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E6D1" w14:textId="77777777" w:rsidR="00DA5651" w:rsidRDefault="00DA5651" w:rsidP="00DA5651">
      <w:pPr>
        <w:pStyle w:val="a4"/>
        <w:shd w:val="clear" w:color="auto" w:fill="FFFFFF"/>
        <w:spacing w:before="190" w:beforeAutospacing="0" w:after="190" w:afterAutospacing="0"/>
        <w:jc w:val="center"/>
        <w:rPr>
          <w:rFonts w:ascii="Microsoft YaHei UI" w:eastAsia="Microsoft YaHei UI" w:hAnsi="Microsoft YaHei UI"/>
          <w:spacing w:val="8"/>
          <w:sz w:val="26"/>
          <w:szCs w:val="26"/>
        </w:rPr>
      </w:pPr>
      <w:r>
        <w:rPr>
          <w:rStyle w:val="a3"/>
          <w:rFonts w:ascii="Microsoft YaHei UI" w:eastAsia="Microsoft YaHei UI" w:hAnsi="Microsoft YaHei UI" w:hint="eastAsia"/>
          <w:color w:val="021EAA"/>
          <w:spacing w:val="8"/>
        </w:rPr>
        <w:t>为什么</w:t>
      </w:r>
      <w:proofErr w:type="gramStart"/>
      <w:r>
        <w:rPr>
          <w:rStyle w:val="a3"/>
          <w:rFonts w:ascii="Microsoft YaHei UI" w:eastAsia="Microsoft YaHei UI" w:hAnsi="Microsoft YaHei UI" w:hint="eastAsia"/>
          <w:color w:val="021EAA"/>
          <w:spacing w:val="8"/>
        </w:rPr>
        <w:t>配电箱会爆炸</w:t>
      </w:r>
      <w:proofErr w:type="gramEnd"/>
      <w:r>
        <w:rPr>
          <w:rStyle w:val="a3"/>
          <w:rFonts w:ascii="Microsoft YaHei UI" w:eastAsia="Microsoft YaHei UI" w:hAnsi="Microsoft YaHei UI" w:hint="eastAsia"/>
          <w:color w:val="021EAA"/>
          <w:spacing w:val="8"/>
        </w:rPr>
        <w:t>？</w:t>
      </w:r>
    </w:p>
    <w:p w14:paraId="7F74746A" w14:textId="70DA8B1C" w:rsidR="00DA5651" w:rsidRDefault="00DA5651" w:rsidP="00DA5651">
      <w:pPr>
        <w:pStyle w:val="a4"/>
        <w:shd w:val="clear" w:color="auto" w:fill="FFFFFF"/>
        <w:spacing w:before="190" w:beforeAutospacing="0" w:after="190" w:afterAutospacing="0"/>
        <w:ind w:firstLineChars="200" w:firstLine="512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</w:rPr>
        <w:t>配电箱爆炸是</w:t>
      </w:r>
      <w:r>
        <w:rPr>
          <w:rStyle w:val="a3"/>
          <w:rFonts w:ascii="Microsoft YaHei UI" w:eastAsia="Microsoft YaHei UI" w:hAnsi="Microsoft YaHei UI" w:hint="eastAsia"/>
          <w:spacing w:val="8"/>
        </w:rPr>
        <w:t>由短路引起的</w:t>
      </w:r>
      <w:r>
        <w:rPr>
          <w:rFonts w:ascii="Microsoft YaHei UI" w:eastAsia="Microsoft YaHei UI" w:hAnsi="Microsoft YaHei UI" w:hint="eastAsia"/>
          <w:spacing w:val="8"/>
        </w:rPr>
        <w:t>。平时使用的电线短路会发出较大的声响和火光，</w:t>
      </w:r>
      <w:r w:rsidR="00313645">
        <w:rPr>
          <w:rFonts w:ascii="Microsoft YaHei UI" w:eastAsia="Microsoft YaHei UI" w:hAnsi="Microsoft YaHei UI" w:hint="eastAsia"/>
          <w:spacing w:val="8"/>
        </w:rPr>
        <w:t>但是</w:t>
      </w:r>
      <w:r>
        <w:rPr>
          <w:rFonts w:ascii="Microsoft YaHei UI" w:eastAsia="Microsoft YaHei UI" w:hAnsi="Microsoft YaHei UI" w:hint="eastAsia"/>
          <w:spacing w:val="8"/>
        </w:rPr>
        <w:t>配电</w:t>
      </w:r>
      <w:proofErr w:type="gramStart"/>
      <w:r>
        <w:rPr>
          <w:rFonts w:ascii="Microsoft YaHei UI" w:eastAsia="Microsoft YaHei UI" w:hAnsi="Microsoft YaHei UI" w:hint="eastAsia"/>
          <w:spacing w:val="8"/>
        </w:rPr>
        <w:t>箱距离</w:t>
      </w:r>
      <w:proofErr w:type="gramEnd"/>
      <w:r>
        <w:rPr>
          <w:rFonts w:ascii="Microsoft YaHei UI" w:eastAsia="Microsoft YaHei UI" w:hAnsi="Microsoft YaHei UI" w:hint="eastAsia"/>
          <w:spacing w:val="8"/>
        </w:rPr>
        <w:t>电源较近，配电箱里面的母线排截面大，</w:t>
      </w:r>
      <w:r>
        <w:rPr>
          <w:rFonts w:ascii="Microsoft YaHei UI" w:eastAsia="Microsoft YaHei UI" w:hAnsi="Microsoft YaHei UI" w:hint="eastAsia"/>
          <w:spacing w:val="8"/>
        </w:rPr>
        <w:t>线路损耗小，发生</w:t>
      </w:r>
      <w:r>
        <w:rPr>
          <w:rFonts w:ascii="Microsoft YaHei UI" w:eastAsia="Microsoft YaHei UI" w:hAnsi="Microsoft YaHei UI" w:hint="eastAsia"/>
          <w:spacing w:val="8"/>
        </w:rPr>
        <w:t>短路</w:t>
      </w:r>
      <w:r>
        <w:rPr>
          <w:rFonts w:ascii="Microsoft YaHei UI" w:eastAsia="Microsoft YaHei UI" w:hAnsi="Microsoft YaHei UI" w:hint="eastAsia"/>
          <w:spacing w:val="8"/>
        </w:rPr>
        <w:t>时</w:t>
      </w:r>
      <w:r>
        <w:rPr>
          <w:rFonts w:ascii="Microsoft YaHei UI" w:eastAsia="Microsoft YaHei UI" w:hAnsi="Microsoft YaHei UI" w:hint="eastAsia"/>
          <w:spacing w:val="8"/>
        </w:rPr>
        <w:t>电流比</w:t>
      </w:r>
      <w:r>
        <w:rPr>
          <w:rFonts w:ascii="Microsoft YaHei UI" w:eastAsia="Microsoft YaHei UI" w:hAnsi="Microsoft YaHei UI" w:hint="eastAsia"/>
          <w:spacing w:val="8"/>
        </w:rPr>
        <w:t>其他现场用电</w:t>
      </w:r>
      <w:r>
        <w:rPr>
          <w:rFonts w:ascii="Microsoft YaHei UI" w:eastAsia="Microsoft YaHei UI" w:hAnsi="Microsoft YaHei UI" w:hint="eastAsia"/>
          <w:spacing w:val="8"/>
        </w:rPr>
        <w:t>短路大得多,短路时短路电流形成的瞬间高温，就会</w:t>
      </w:r>
      <w:r>
        <w:rPr>
          <w:rFonts w:ascii="Microsoft YaHei UI" w:eastAsia="Microsoft YaHei UI" w:hAnsi="Microsoft YaHei UI" w:hint="eastAsia"/>
          <w:spacing w:val="8"/>
        </w:rPr>
        <w:t>形成</w:t>
      </w:r>
      <w:r>
        <w:rPr>
          <w:rFonts w:ascii="Microsoft YaHei UI" w:eastAsia="Microsoft YaHei UI" w:hAnsi="Microsoft YaHei UI" w:hint="eastAsia"/>
          <w:spacing w:val="8"/>
        </w:rPr>
        <w:t>爆炸气浪,将配电箱炸开</w:t>
      </w:r>
      <w:r w:rsidR="00313645">
        <w:rPr>
          <w:rFonts w:ascii="Microsoft YaHei UI" w:eastAsia="Microsoft YaHei UI" w:hAnsi="Microsoft YaHei UI" w:hint="eastAsia"/>
          <w:spacing w:val="8"/>
        </w:rPr>
        <w:t>。</w:t>
      </w:r>
    </w:p>
    <w:p w14:paraId="14DA5652" w14:textId="77777777" w:rsidR="00312BE5" w:rsidRPr="00DA5651" w:rsidRDefault="00312BE5"/>
    <w:sectPr w:rsidR="00312BE5" w:rsidRPr="00DA5651" w:rsidSect="00EA33F4">
      <w:pgSz w:w="11906" w:h="16838" w:code="9"/>
      <w:pgMar w:top="1418" w:right="1134" w:bottom="1134" w:left="1588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51"/>
    <w:rsid w:val="00312BE5"/>
    <w:rsid w:val="00313645"/>
    <w:rsid w:val="00476AA3"/>
    <w:rsid w:val="006A7659"/>
    <w:rsid w:val="00B43C9E"/>
    <w:rsid w:val="00C526F2"/>
    <w:rsid w:val="00DA5651"/>
    <w:rsid w:val="00EA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978E3"/>
  <w15:chartTrackingRefBased/>
  <w15:docId w15:val="{74F5D797-3B77-4545-8E57-2F2AB377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9E"/>
    <w:pPr>
      <w:widowControl w:val="0"/>
      <w:jc w:val="both"/>
    </w:pPr>
    <w:rPr>
      <w:rFonts w:ascii="Arial" w:eastAsia="宋体" w:hAnsi="Arial"/>
      <w:sz w:val="28"/>
    </w:rPr>
  </w:style>
  <w:style w:type="paragraph" w:styleId="2">
    <w:name w:val="heading 2"/>
    <w:basedOn w:val="a"/>
    <w:link w:val="20"/>
    <w:uiPriority w:val="9"/>
    <w:qFormat/>
    <w:rsid w:val="00B43C9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uiPriority w:val="39"/>
    <w:rsid w:val="00C526F2"/>
    <w:pPr>
      <w:tabs>
        <w:tab w:val="right" w:leader="dot" w:pos="9060"/>
      </w:tabs>
      <w:spacing w:beforeLines="50" w:afterLines="50" w:line="360" w:lineRule="auto"/>
      <w:jc w:val="left"/>
    </w:pPr>
    <w:rPr>
      <w:rFonts w:ascii="黑体" w:hAnsi="Calibri" w:cs="Times New Roman"/>
      <w:b/>
      <w:sz w:val="24"/>
      <w:szCs w:val="32"/>
    </w:rPr>
  </w:style>
  <w:style w:type="character" w:customStyle="1" w:styleId="20">
    <w:name w:val="标题 2 字符"/>
    <w:basedOn w:val="a0"/>
    <w:link w:val="2"/>
    <w:uiPriority w:val="9"/>
    <w:rsid w:val="00B43C9E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B43C9E"/>
    <w:rPr>
      <w:b/>
      <w:bCs/>
    </w:rPr>
  </w:style>
  <w:style w:type="paragraph" w:styleId="a4">
    <w:name w:val="Normal (Web)"/>
    <w:basedOn w:val="a"/>
    <w:uiPriority w:val="99"/>
    <w:semiHidden/>
    <w:unhideWhenUsed/>
    <w:rsid w:val="00DA56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7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2024-05-18T03:33:00Z</dcterms:created>
  <dcterms:modified xsi:type="dcterms:W3CDTF">2024-05-18T04:18:00Z</dcterms:modified>
</cp:coreProperties>
</file>