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p>
    <w:p>
      <w:pPr>
        <w:pStyle w:val="style0"/>
        <w:spacing w:after="75"/>
        <w:jc w:val="center"/>
        <w:rPr>
          <w:rFonts w:ascii="微软雅黑" w:eastAsia="微软雅黑"/>
          <w:b/>
          <w:sz w:val="48"/>
          <w:szCs w:val="48"/>
        </w:rPr>
      </w:pPr>
      <w:r>
        <w:rPr>
          <w:rFonts w:ascii="微软雅黑" w:eastAsia="微软雅黑" w:hint="eastAsia"/>
          <w:b/>
          <w:sz w:val="48"/>
          <w:szCs w:val="48"/>
        </w:rPr>
        <w:t>急救手册</w:t>
      </w:r>
      <w:r>
        <w:rPr>
          <w:rFonts w:ascii="微软雅黑" w:eastAsia="微软雅黑" w:hint="eastAsia"/>
          <w:b/>
          <w:sz w:val="48"/>
          <w:szCs w:val="48"/>
        </w:rPr>
        <w:t xml:space="preserve"> </w:t>
      </w:r>
      <w:r>
        <w:rPr>
          <w:rFonts w:ascii="微软雅黑" w:eastAsia="微软雅黑" w:hint="eastAsia"/>
          <w:b/>
          <w:sz w:val="48"/>
          <w:szCs w:val="48"/>
        </w:rPr>
        <w:t>人手一份（最新版）</w:t>
      </w:r>
    </w:p>
    <w:p>
      <w:pPr>
        <w:pStyle w:val="style94"/>
        <w:shd w:val="clear" w:color="auto" w:fill="ffffff"/>
        <w:spacing w:before="0" w:beforeAutospacing="false" w:after="0" w:afterAutospacing="false" w:lineRule="atLeast" w:line="384"/>
        <w:rPr>
          <w:rStyle w:val="style87"/>
          <w:rFonts w:ascii="微软雅黑" w:eastAsia="微软雅黑"/>
          <w:color w:val="d92142"/>
          <w:sz w:val="32"/>
          <w:szCs w:val="32"/>
        </w:rPr>
      </w:pPr>
    </w:p>
    <w:p>
      <w:pPr>
        <w:pStyle w:val="style94"/>
        <w:shd w:val="clear" w:color="auto" w:fill="ffffff"/>
        <w:spacing w:before="0" w:beforeAutospacing="false" w:after="0" w:afterAutospacing="false" w:lineRule="atLeast" w:line="384"/>
        <w:rPr>
          <w:rFonts w:ascii="微软雅黑" w:eastAsia="微软雅黑"/>
          <w:color w:val="3e3e3e"/>
          <w:sz w:val="28"/>
          <w:szCs w:val="32"/>
        </w:rPr>
      </w:pPr>
      <w:r>
        <w:rPr>
          <w:rStyle w:val="style87"/>
          <w:rFonts w:ascii="微软雅黑" w:eastAsia="微软雅黑" w:hint="eastAsia"/>
          <w:color w:val="d92142"/>
          <w:sz w:val="28"/>
          <w:szCs w:val="32"/>
        </w:rPr>
        <w:t>编辑说明：</w:t>
      </w:r>
    </w:p>
    <w:p>
      <w:pPr>
        <w:pStyle w:val="style94"/>
        <w:shd w:val="clear" w:color="auto" w:fill="ffffff"/>
        <w:spacing w:before="0" w:beforeAutospacing="false" w:after="0" w:afterAutospacing="false" w:lineRule="atLeast" w:line="384"/>
        <w:ind w:firstLine="560" w:firstLineChars="200"/>
        <w:rPr>
          <w:rFonts w:ascii="微软雅黑" w:eastAsia="微软雅黑"/>
          <w:color w:val="3e3e3e"/>
          <w:sz w:val="28"/>
          <w:szCs w:val="32"/>
        </w:rPr>
      </w:pPr>
      <w:r>
        <w:rPr>
          <w:rFonts w:ascii="微软雅黑" w:eastAsia="微软雅黑" w:hint="eastAsia"/>
          <w:color w:val="3e3e3e"/>
          <w:sz w:val="28"/>
          <w:szCs w:val="32"/>
        </w:rPr>
        <w:t>一本合格的急救手册，必须把最最重要的救命本领，单独拎出来特别强调：任何原因导致的呼吸、心跳骤停，只有</w:t>
      </w:r>
      <w:r>
        <w:rPr>
          <w:rFonts w:ascii="微软雅黑" w:eastAsia="微软雅黑" w:hint="eastAsia"/>
          <w:color w:val="d92142"/>
          <w:sz w:val="28"/>
          <w:szCs w:val="32"/>
        </w:rPr>
        <w:t>4</w:t>
      </w:r>
      <w:r>
        <w:rPr>
          <w:rFonts w:ascii="微软雅黑" w:eastAsia="微软雅黑" w:hint="eastAsia"/>
          <w:color w:val="d92142"/>
          <w:sz w:val="28"/>
          <w:szCs w:val="32"/>
        </w:rPr>
        <w:t>分钟</w:t>
      </w:r>
      <w:r>
        <w:rPr>
          <w:rFonts w:ascii="微软雅黑" w:eastAsia="微软雅黑" w:hint="eastAsia"/>
          <w:color w:val="3e3e3e"/>
          <w:sz w:val="28"/>
          <w:szCs w:val="32"/>
        </w:rPr>
        <w:t>反应时间，否则没命；唯一有效的办法是心肺复苏；看完练习</w:t>
      </w:r>
      <w:r>
        <w:rPr>
          <w:rFonts w:ascii="微软雅黑" w:eastAsia="微软雅黑" w:hint="eastAsia"/>
          <w:color w:val="3e3e3e"/>
          <w:sz w:val="28"/>
          <w:szCs w:val="32"/>
        </w:rPr>
        <w:t>5</w:t>
      </w:r>
      <w:r>
        <w:rPr>
          <w:rFonts w:ascii="微软雅黑" w:eastAsia="微软雅黑" w:hint="eastAsia"/>
          <w:color w:val="3e3e3e"/>
          <w:sz w:val="28"/>
          <w:szCs w:val="32"/>
        </w:rPr>
        <w:t>次，谁都能学会，如果不练，肯定不会；学会就忘不掉，到时候能救命。</w:t>
      </w:r>
    </w:p>
    <w:p>
      <w:pPr>
        <w:pStyle w:val="style94"/>
        <w:shd w:val="clear" w:color="auto" w:fill="ffffff"/>
        <w:spacing w:before="0" w:beforeAutospacing="false" w:after="0" w:afterAutospacing="false" w:lineRule="atLeast" w:line="384"/>
        <w:rPr>
          <w:rFonts w:ascii="微软雅黑" w:eastAsia="微软雅黑"/>
          <w:color w:val="3e3e3e"/>
          <w:sz w:val="28"/>
          <w:szCs w:val="32"/>
        </w:rPr>
      </w:pPr>
      <w:r>
        <w:rPr>
          <w:rStyle w:val="style87"/>
          <w:rFonts w:ascii="微软雅黑" w:eastAsia="微软雅黑" w:hint="eastAsia"/>
          <w:color w:val="d92142"/>
          <w:sz w:val="28"/>
          <w:szCs w:val="32"/>
        </w:rPr>
        <w:t>注意：</w:t>
      </w:r>
    </w:p>
    <w:p>
      <w:pPr>
        <w:pStyle w:val="style94"/>
        <w:shd w:val="clear" w:color="auto" w:fill="ffffff"/>
        <w:spacing w:before="0" w:beforeAutospacing="false" w:after="0" w:afterAutospacing="false" w:lineRule="atLeast" w:line="384"/>
        <w:ind w:firstLine="560" w:firstLineChars="200"/>
        <w:rPr>
          <w:rFonts w:ascii="微软雅黑" w:eastAsia="微软雅黑"/>
          <w:color w:val="3e3e3e"/>
          <w:sz w:val="28"/>
          <w:szCs w:val="32"/>
        </w:rPr>
      </w:pPr>
      <w:r>
        <w:rPr>
          <w:rFonts w:ascii="微软雅黑" w:eastAsia="微软雅黑" w:hint="eastAsia"/>
          <w:color w:val="3e3e3e"/>
          <w:sz w:val="28"/>
          <w:szCs w:val="32"/>
        </w:rPr>
        <w:t>1</w:t>
      </w:r>
      <w:r>
        <w:rPr>
          <w:rFonts w:ascii="微软雅黑" w:eastAsia="微软雅黑" w:hint="eastAsia"/>
          <w:color w:val="3e3e3e"/>
          <w:sz w:val="28"/>
          <w:szCs w:val="32"/>
        </w:rPr>
        <w:t>、胸廓按压速度不能低于</w:t>
      </w:r>
      <w:r>
        <w:rPr>
          <w:rFonts w:ascii="微软雅黑" w:eastAsia="微软雅黑" w:hint="eastAsia"/>
          <w:color w:val="3e3e3e"/>
          <w:sz w:val="28"/>
          <w:szCs w:val="32"/>
        </w:rPr>
        <w:t>100</w:t>
      </w:r>
      <w:r>
        <w:rPr>
          <w:rFonts w:ascii="微软雅黑" w:eastAsia="微软雅黑" w:hint="eastAsia"/>
          <w:color w:val="3e3e3e"/>
          <w:sz w:val="28"/>
          <w:szCs w:val="32"/>
        </w:rPr>
        <w:t>次</w:t>
      </w:r>
      <w:r>
        <w:rPr>
          <w:rFonts w:ascii="微软雅黑" w:eastAsia="微软雅黑" w:hint="eastAsia"/>
          <w:color w:val="3e3e3e"/>
          <w:sz w:val="28"/>
          <w:szCs w:val="32"/>
        </w:rPr>
        <w:t>/</w:t>
      </w:r>
      <w:r>
        <w:rPr>
          <w:rFonts w:ascii="微软雅黑" w:eastAsia="微软雅黑" w:hint="eastAsia"/>
          <w:color w:val="3e3e3e"/>
          <w:sz w:val="28"/>
          <w:szCs w:val="32"/>
        </w:rPr>
        <w:t>分钟，不能高于</w:t>
      </w:r>
      <w:r>
        <w:rPr>
          <w:rFonts w:ascii="微软雅黑" w:eastAsia="微软雅黑" w:hint="eastAsia"/>
          <w:color w:val="3e3e3e"/>
          <w:sz w:val="28"/>
          <w:szCs w:val="32"/>
        </w:rPr>
        <w:t>120</w:t>
      </w:r>
      <w:r>
        <w:rPr>
          <w:rFonts w:ascii="微软雅黑" w:eastAsia="微软雅黑" w:hint="eastAsia"/>
          <w:color w:val="3e3e3e"/>
          <w:sz w:val="28"/>
          <w:szCs w:val="32"/>
        </w:rPr>
        <w:t>次</w:t>
      </w:r>
      <w:r>
        <w:rPr>
          <w:rFonts w:ascii="微软雅黑" w:eastAsia="微软雅黑" w:hint="eastAsia"/>
          <w:color w:val="3e3e3e"/>
          <w:sz w:val="28"/>
          <w:szCs w:val="32"/>
        </w:rPr>
        <w:t>/</w:t>
      </w:r>
      <w:r>
        <w:rPr>
          <w:rFonts w:ascii="微软雅黑" w:eastAsia="微软雅黑" w:hint="eastAsia"/>
          <w:color w:val="3e3e3e"/>
          <w:sz w:val="28"/>
          <w:szCs w:val="32"/>
        </w:rPr>
        <w:t>分钟；</w:t>
      </w:r>
    </w:p>
    <w:p>
      <w:pPr>
        <w:pStyle w:val="style94"/>
        <w:shd w:val="clear" w:color="auto" w:fill="ffffff"/>
        <w:spacing w:before="0" w:beforeAutospacing="false" w:after="0" w:afterAutospacing="false" w:lineRule="atLeast" w:line="384"/>
        <w:ind w:firstLine="560" w:firstLineChars="200"/>
        <w:rPr>
          <w:rFonts w:ascii="微软雅黑" w:eastAsia="微软雅黑"/>
          <w:color w:val="3e3e3e"/>
          <w:sz w:val="28"/>
          <w:szCs w:val="32"/>
        </w:rPr>
      </w:pPr>
      <w:r>
        <w:rPr>
          <w:rFonts w:ascii="微软雅黑" w:eastAsia="微软雅黑" w:hint="eastAsia"/>
          <w:color w:val="3e3e3e"/>
          <w:sz w:val="28"/>
          <w:szCs w:val="32"/>
        </w:rPr>
        <w:t>2</w:t>
      </w:r>
      <w:r>
        <w:rPr>
          <w:rFonts w:ascii="微软雅黑" w:eastAsia="微软雅黑" w:hint="eastAsia"/>
          <w:color w:val="3e3e3e"/>
          <w:sz w:val="28"/>
          <w:szCs w:val="32"/>
        </w:rPr>
        <w:t>、胸廓按压的深度不能浅于</w:t>
      </w:r>
      <w:r>
        <w:rPr>
          <w:rFonts w:ascii="微软雅黑" w:eastAsia="微软雅黑" w:hint="eastAsia"/>
          <w:color w:val="3e3e3e"/>
          <w:sz w:val="28"/>
          <w:szCs w:val="32"/>
        </w:rPr>
        <w:t>5cm</w:t>
      </w:r>
      <w:r>
        <w:rPr>
          <w:rFonts w:ascii="微软雅黑" w:eastAsia="微软雅黑" w:hint="eastAsia"/>
          <w:color w:val="3e3e3e"/>
          <w:sz w:val="28"/>
          <w:szCs w:val="32"/>
        </w:rPr>
        <w:t>，不能深于</w:t>
      </w:r>
      <w:r>
        <w:rPr>
          <w:rFonts w:ascii="微软雅黑" w:eastAsia="微软雅黑" w:hint="eastAsia"/>
          <w:color w:val="3e3e3e"/>
          <w:sz w:val="28"/>
          <w:szCs w:val="32"/>
        </w:rPr>
        <w:t>6cm</w:t>
      </w:r>
      <w:r>
        <w:rPr>
          <w:rFonts w:ascii="微软雅黑" w:eastAsia="微软雅黑" w:hint="eastAsia"/>
          <w:color w:val="3e3e3e"/>
          <w:sz w:val="28"/>
          <w:szCs w:val="32"/>
        </w:rPr>
        <w:t>。</w:t>
      </w:r>
    </w:p>
    <w:p>
      <w:pPr>
        <w:pStyle w:val="style94"/>
        <w:shd w:val="clear" w:color="auto" w:fill="ffffff"/>
        <w:spacing w:before="0" w:beforeAutospacing="false" w:after="0" w:afterAutospacing="false" w:lineRule="atLeast" w:line="384"/>
        <w:ind w:firstLine="560" w:firstLineChars="200"/>
        <w:rPr>
          <w:rFonts w:ascii="微软雅黑" w:eastAsia="微软雅黑"/>
          <w:color w:val="3e3e3e"/>
          <w:sz w:val="28"/>
          <w:szCs w:val="32"/>
        </w:rPr>
      </w:pPr>
      <w:r>
        <w:rPr>
          <w:rFonts w:ascii="微软雅黑" w:eastAsia="微软雅黑" w:hint="eastAsia"/>
          <w:color w:val="3e3e3e"/>
          <w:sz w:val="28"/>
          <w:szCs w:val="32"/>
        </w:rPr>
        <w:t>3</w:t>
      </w:r>
      <w:r>
        <w:rPr>
          <w:rFonts w:ascii="微软雅黑" w:eastAsia="微软雅黑" w:hint="eastAsia"/>
          <w:color w:val="3e3e3e"/>
          <w:sz w:val="28"/>
          <w:szCs w:val="32"/>
        </w:rPr>
        <w:t>、如果现场有心脏除颤仪，需要立即除颤，不可先按压，再除颤。</w:t>
      </w:r>
    </w:p>
    <w:p>
      <w:pPr>
        <w:pStyle w:val="style94"/>
        <w:shd w:val="clear" w:color="auto" w:fill="ffffff"/>
        <w:spacing w:before="0" w:beforeAutospacing="false" w:after="0" w:afterAutospacing="false" w:lineRule="atLeast" w:line="384"/>
        <w:rPr>
          <w:rFonts w:ascii="微软雅黑" w:eastAsia="微软雅黑"/>
          <w:color w:val="3e3e3e"/>
          <w:sz w:val="28"/>
          <w:szCs w:val="32"/>
        </w:rPr>
      </w:pPr>
      <w:r>
        <w:rPr>
          <w:rFonts w:ascii="微软雅黑" w:eastAsia="微软雅黑" w:hint="eastAsia"/>
          <w:color w:val="3e3e3e"/>
          <w:sz w:val="28"/>
          <w:szCs w:val="32"/>
        </w:rPr>
        <w:t> </w:t>
      </w:r>
    </w:p>
    <w:p>
      <w:pPr>
        <w:pStyle w:val="style94"/>
        <w:shd w:val="clear" w:color="auto" w:fill="ffffff"/>
        <w:spacing w:before="0" w:beforeAutospacing="false" w:after="0" w:afterAutospacing="false" w:lineRule="atLeast" w:line="384"/>
        <w:rPr>
          <w:rFonts w:ascii="微软雅黑" w:eastAsia="微软雅黑"/>
          <w:color w:val="3e3e3e"/>
          <w:sz w:val="28"/>
          <w:szCs w:val="32"/>
        </w:rPr>
      </w:pPr>
      <w:r>
        <w:rPr>
          <w:rStyle w:val="style87"/>
          <w:rFonts w:ascii="微软雅黑" w:eastAsia="微软雅黑" w:hint="eastAsia"/>
          <w:color w:val="d92142"/>
          <w:sz w:val="28"/>
          <w:szCs w:val="32"/>
        </w:rPr>
        <w:t>重要提醒：</w:t>
      </w:r>
    </w:p>
    <w:p>
      <w:pPr>
        <w:pStyle w:val="style94"/>
        <w:shd w:val="clear" w:color="auto" w:fill="ffffff"/>
        <w:spacing w:before="0" w:beforeAutospacing="false" w:after="0" w:afterAutospacing="false" w:lineRule="atLeast" w:line="384"/>
        <w:ind w:firstLine="560" w:firstLineChars="200"/>
        <w:rPr>
          <w:rFonts w:ascii="微软雅黑" w:eastAsia="微软雅黑"/>
          <w:color w:val="3e3e3e"/>
          <w:sz w:val="22"/>
        </w:rPr>
      </w:pPr>
      <w:r>
        <w:rPr>
          <w:rFonts w:ascii="微软雅黑" w:eastAsia="微软雅黑" w:hint="eastAsia"/>
          <w:color w:val="3e3e3e"/>
          <w:sz w:val="28"/>
          <w:szCs w:val="32"/>
        </w:rPr>
        <w:t>紧急情况下，呼叫</w:t>
      </w:r>
      <w:r>
        <w:rPr>
          <w:rFonts w:ascii="微软雅黑" w:eastAsia="微软雅黑" w:hint="eastAsia"/>
          <w:color w:val="3e3e3e"/>
          <w:sz w:val="28"/>
          <w:szCs w:val="32"/>
        </w:rPr>
        <w:t>120</w:t>
      </w:r>
      <w:r>
        <w:rPr>
          <w:rFonts w:ascii="微软雅黑" w:eastAsia="微软雅黑" w:hint="eastAsia"/>
          <w:color w:val="3e3e3e"/>
          <w:sz w:val="28"/>
          <w:szCs w:val="32"/>
        </w:rPr>
        <w:t>电话和现场急救必须同时进行；掌握急救知识可以救命，但不代表你已经具备专业的急救本领和经验；最终要以医生对实际情况的判断为准进行救治。</w:t>
      </w: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p>
      <w:pPr>
        <w:pStyle w:val="style0"/>
        <w:widowControl/>
        <w:spacing w:before="312" w:beforeLines="100" w:after="312" w:afterLines="100"/>
        <w:jc w:val="center"/>
        <w:rPr>
          <w:rFonts w:ascii="黑体" w:cs="黑体" w:eastAsia="黑体" w:hAnsi="黑体"/>
          <w:b/>
          <w:color w:val="ff0000"/>
          <w:kern w:val="0"/>
          <w:sz w:val="44"/>
          <w:szCs w:val="44"/>
        </w:rPr>
      </w:pPr>
      <w:r>
        <w:rPr>
          <w:rFonts w:ascii="黑体" w:cs="黑体" w:eastAsia="黑体" w:hAnsi="黑体" w:hint="eastAsia"/>
          <w:b/>
          <w:color w:val="ff0000"/>
          <w:kern w:val="0"/>
          <w:sz w:val="44"/>
          <w:szCs w:val="44"/>
        </w:rPr>
        <w:t>急救手册目录</w:t>
      </w:r>
    </w:p>
    <w:p>
      <w:pPr>
        <w:pStyle w:val="style19"/>
        <w:tabs>
          <w:tab w:val="right" w:leader="dot" w:pos="8306"/>
        </w:tabs>
        <w:rPr>
          <w:rFonts w:ascii="微软雅黑" w:eastAsia="微软雅黑"/>
          <w:sz w:val="30"/>
          <w:szCs w:val="30"/>
        </w:rPr>
      </w:pPr>
    </w:p>
    <w:p>
      <w:pPr>
        <w:pStyle w:val="style19"/>
        <w:tabs>
          <w:tab w:val="right" w:leader="dot" w:pos="8306"/>
        </w:tabs>
        <w:rPr>
          <w:rFonts w:ascii="黑体" w:cs="黑体" w:eastAsia="黑体" w:hAnsi="黑体"/>
          <w:sz w:val="30"/>
          <w:szCs w:val="30"/>
        </w:rPr>
      </w:pP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TOC \o "1-3" \h \u </w:instrText>
      </w:r>
      <w:r>
        <w:rPr>
          <w:rFonts w:ascii="黑体" w:cs="黑体" w:eastAsia="黑体" w:hAnsi="黑体" w:hint="eastAsia"/>
          <w:sz w:val="30"/>
          <w:szCs w:val="30"/>
        </w:rPr>
        <w:fldChar w:fldCharType="separate"/>
      </w:r>
      <w:r>
        <w:rPr/>
        <w:fldChar w:fldCharType="begin"/>
      </w:r>
      <w:r>
        <w:instrText xml:space="preserve"> HYPERLINK \l "_Toc28660" </w:instrText>
      </w:r>
      <w:r>
        <w:rPr/>
        <w:fldChar w:fldCharType="separate"/>
      </w:r>
      <w:r>
        <w:rPr>
          <w:rFonts w:ascii="黑体" w:cs="黑体" w:eastAsia="黑体" w:hAnsi="黑体" w:hint="eastAsia"/>
          <w:bCs/>
          <w:kern w:val="0"/>
          <w:sz w:val="30"/>
          <w:szCs w:val="30"/>
        </w:rPr>
        <w:t>1</w:t>
      </w:r>
      <w:r>
        <w:rPr>
          <w:rFonts w:ascii="黑体" w:cs="黑体" w:eastAsia="黑体" w:hAnsi="黑体" w:hint="eastAsia"/>
          <w:bCs/>
          <w:kern w:val="0"/>
          <w:sz w:val="30"/>
          <w:szCs w:val="30"/>
        </w:rPr>
        <w:t>、急救手册：烫伤</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_Toc28660 </w:instrText>
      </w:r>
      <w:r>
        <w:rPr>
          <w:rFonts w:ascii="黑体" w:cs="黑体" w:eastAsia="黑体" w:hAnsi="黑体" w:hint="eastAsia"/>
          <w:sz w:val="30"/>
          <w:szCs w:val="30"/>
        </w:rPr>
        <w:fldChar w:fldCharType="separate"/>
      </w:r>
      <w:r>
        <w:rPr>
          <w:rFonts w:ascii="黑体" w:cs="黑体" w:eastAsia="黑体" w:hAnsi="黑体"/>
          <w:sz w:val="30"/>
          <w:szCs w:val="30"/>
        </w:rPr>
        <w:t>5</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"_Toc32035" </w:instrText>
      </w:r>
      <w:r>
        <w:rPr/>
        <w:fldChar w:fldCharType="separate"/>
      </w:r>
      <w:r>
        <w:rPr>
          <w:rFonts w:ascii="黑体" w:cs="黑体" w:eastAsia="黑体" w:hAnsi="黑体" w:hint="eastAsia"/>
          <w:bCs/>
          <w:kern w:val="0"/>
          <w:sz w:val="30"/>
          <w:szCs w:val="30"/>
        </w:rPr>
        <w:t>2</w:t>
      </w:r>
      <w:r>
        <w:rPr>
          <w:rFonts w:ascii="黑体" w:cs="黑体" w:eastAsia="黑体" w:hAnsi="黑体" w:hint="eastAsia"/>
          <w:bCs/>
          <w:kern w:val="0"/>
          <w:sz w:val="30"/>
          <w:szCs w:val="30"/>
        </w:rPr>
        <w:t>、急救手册：发烧</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_Toc32035 </w:instrText>
      </w:r>
      <w:r>
        <w:rPr>
          <w:rFonts w:ascii="黑体" w:cs="黑体" w:eastAsia="黑体" w:hAnsi="黑体" w:hint="eastAsia"/>
          <w:sz w:val="30"/>
          <w:szCs w:val="30"/>
        </w:rPr>
        <w:fldChar w:fldCharType="separate"/>
      </w:r>
      <w:r>
        <w:rPr>
          <w:rFonts w:ascii="黑体" w:cs="黑体" w:eastAsia="黑体" w:hAnsi="黑体"/>
          <w:sz w:val="30"/>
          <w:szCs w:val="30"/>
        </w:rPr>
        <w:t>6</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"_Toc27150" </w:instrText>
      </w:r>
      <w:r>
        <w:rPr/>
        <w:fldChar w:fldCharType="separate"/>
      </w:r>
      <w:r>
        <w:rPr>
          <w:rFonts w:ascii="黑体" w:cs="黑体" w:eastAsia="黑体" w:hAnsi="黑体" w:hint="eastAsia"/>
          <w:bCs/>
          <w:kern w:val="0"/>
          <w:sz w:val="30"/>
          <w:szCs w:val="30"/>
        </w:rPr>
        <w:t>3</w:t>
      </w:r>
      <w:r>
        <w:rPr>
          <w:rFonts w:ascii="黑体" w:cs="黑体" w:eastAsia="黑体" w:hAnsi="黑体" w:hint="eastAsia"/>
          <w:bCs/>
          <w:kern w:val="0"/>
          <w:sz w:val="30"/>
          <w:szCs w:val="30"/>
        </w:rPr>
        <w:t>、急救手册：牙痛</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_Toc27150 </w:instrText>
      </w:r>
      <w:r>
        <w:rPr>
          <w:rFonts w:ascii="黑体" w:cs="黑体" w:eastAsia="黑体" w:hAnsi="黑体" w:hint="eastAsia"/>
          <w:sz w:val="30"/>
          <w:szCs w:val="30"/>
        </w:rPr>
        <w:fldChar w:fldCharType="separate"/>
      </w:r>
      <w:r>
        <w:rPr>
          <w:rFonts w:ascii="黑体" w:cs="黑体" w:eastAsia="黑体" w:hAnsi="黑体"/>
          <w:sz w:val="30"/>
          <w:szCs w:val="30"/>
        </w:rPr>
        <w:t>7</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"_Toc27227" </w:instrText>
      </w:r>
      <w:r>
        <w:rPr/>
        <w:fldChar w:fldCharType="separate"/>
      </w:r>
      <w:r>
        <w:rPr>
          <w:rFonts w:ascii="黑体" w:cs="黑体" w:eastAsia="黑体" w:hAnsi="黑体" w:hint="eastAsia"/>
          <w:bCs/>
          <w:kern w:val="0"/>
          <w:sz w:val="30"/>
          <w:szCs w:val="30"/>
        </w:rPr>
        <w:t>4</w:t>
      </w:r>
      <w:r>
        <w:rPr>
          <w:rFonts w:ascii="黑体" w:cs="黑体" w:eastAsia="黑体" w:hAnsi="黑体" w:hint="eastAsia"/>
          <w:bCs/>
          <w:kern w:val="0"/>
          <w:sz w:val="30"/>
          <w:szCs w:val="30"/>
        </w:rPr>
        <w:t>、急救手册：扭伤</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_Toc27227 </w:instrText>
      </w:r>
      <w:r>
        <w:rPr>
          <w:rFonts w:ascii="黑体" w:cs="黑体" w:eastAsia="黑体" w:hAnsi="黑体" w:hint="eastAsia"/>
          <w:sz w:val="30"/>
          <w:szCs w:val="30"/>
        </w:rPr>
        <w:fldChar w:fldCharType="separate"/>
      </w:r>
      <w:r>
        <w:rPr>
          <w:rFonts w:ascii="黑体" w:cs="黑体" w:eastAsia="黑体" w:hAnsi="黑体"/>
          <w:sz w:val="30"/>
          <w:szCs w:val="30"/>
        </w:rPr>
        <w:t>8</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"_Toc18173" </w:instrText>
      </w:r>
      <w:r>
        <w:rPr/>
        <w:fldChar w:fldCharType="separate"/>
      </w:r>
      <w:r>
        <w:rPr>
          <w:rFonts w:ascii="黑体" w:cs="黑体" w:eastAsia="黑体" w:hAnsi="黑体" w:hint="eastAsia"/>
          <w:bCs/>
          <w:kern w:val="0"/>
          <w:sz w:val="30"/>
          <w:szCs w:val="30"/>
        </w:rPr>
        <w:t>5</w:t>
      </w:r>
      <w:r>
        <w:rPr>
          <w:rFonts w:ascii="黑体" w:cs="黑体" w:eastAsia="黑体" w:hAnsi="黑体" w:hint="eastAsia"/>
          <w:bCs/>
          <w:kern w:val="0"/>
          <w:sz w:val="30"/>
          <w:szCs w:val="30"/>
        </w:rPr>
        <w:t>、急救手册：食物中毒</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_Toc18173 </w:instrText>
      </w:r>
      <w:r>
        <w:rPr>
          <w:rFonts w:ascii="黑体" w:cs="黑体" w:eastAsia="黑体" w:hAnsi="黑体" w:hint="eastAsia"/>
          <w:sz w:val="30"/>
          <w:szCs w:val="30"/>
        </w:rPr>
        <w:fldChar w:fldCharType="separate"/>
      </w:r>
      <w:r>
        <w:rPr>
          <w:rFonts w:ascii="黑体" w:cs="黑体" w:eastAsia="黑体" w:hAnsi="黑体"/>
          <w:sz w:val="30"/>
          <w:szCs w:val="30"/>
        </w:rPr>
        <w:t>9</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"_Toc16490" </w:instrText>
      </w:r>
      <w:r>
        <w:rPr/>
        <w:fldChar w:fldCharType="separate"/>
      </w:r>
      <w:r>
        <w:rPr>
          <w:rFonts w:ascii="黑体" w:cs="黑体" w:eastAsia="黑体" w:hAnsi="黑体" w:hint="eastAsia"/>
          <w:bCs/>
          <w:kern w:val="0"/>
          <w:sz w:val="30"/>
          <w:szCs w:val="30"/>
        </w:rPr>
        <w:t>6</w:t>
      </w:r>
      <w:r>
        <w:rPr>
          <w:rFonts w:ascii="黑体" w:cs="黑体" w:eastAsia="黑体" w:hAnsi="黑体" w:hint="eastAsia"/>
          <w:bCs/>
          <w:kern w:val="0"/>
          <w:sz w:val="30"/>
          <w:szCs w:val="30"/>
        </w:rPr>
        <w:t>、急救手册：煤气中毒</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_Toc16490 </w:instrText>
      </w:r>
      <w:r>
        <w:rPr>
          <w:rFonts w:ascii="黑体" w:cs="黑体" w:eastAsia="黑体" w:hAnsi="黑体" w:hint="eastAsia"/>
          <w:sz w:val="30"/>
          <w:szCs w:val="30"/>
        </w:rPr>
        <w:fldChar w:fldCharType="separate"/>
      </w:r>
      <w:r>
        <w:rPr>
          <w:rFonts w:ascii="黑体" w:cs="黑体" w:eastAsia="黑体" w:hAnsi="黑体"/>
          <w:sz w:val="30"/>
          <w:szCs w:val="30"/>
        </w:rPr>
        <w:t>10</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"_Toc28245" </w:instrText>
      </w:r>
      <w:r>
        <w:rPr/>
        <w:fldChar w:fldCharType="separate"/>
      </w:r>
      <w:r>
        <w:rPr>
          <w:rFonts w:ascii="黑体" w:cs="黑体" w:eastAsia="黑体" w:hAnsi="黑体" w:hint="eastAsia"/>
          <w:bCs/>
          <w:kern w:val="0"/>
          <w:sz w:val="30"/>
          <w:szCs w:val="30"/>
        </w:rPr>
        <w:t>7</w:t>
      </w:r>
      <w:r>
        <w:rPr>
          <w:rFonts w:ascii="黑体" w:cs="黑体" w:eastAsia="黑体" w:hAnsi="黑体" w:hint="eastAsia"/>
          <w:bCs/>
          <w:kern w:val="0"/>
          <w:sz w:val="30"/>
          <w:szCs w:val="30"/>
        </w:rPr>
        <w:t>、急救手册：酒精中毒</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_Toc28245 </w:instrText>
      </w:r>
      <w:r>
        <w:rPr>
          <w:rFonts w:ascii="黑体" w:cs="黑体" w:eastAsia="黑体" w:hAnsi="黑体" w:hint="eastAsia"/>
          <w:sz w:val="30"/>
          <w:szCs w:val="30"/>
        </w:rPr>
        <w:fldChar w:fldCharType="separate"/>
      </w:r>
      <w:r>
        <w:rPr>
          <w:rFonts w:ascii="黑体" w:cs="黑体" w:eastAsia="黑体" w:hAnsi="黑体"/>
          <w:sz w:val="30"/>
          <w:szCs w:val="30"/>
        </w:rPr>
        <w:t>11</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"_Toc32107" </w:instrText>
      </w:r>
      <w:r>
        <w:rPr/>
        <w:fldChar w:fldCharType="separate"/>
      </w:r>
      <w:r>
        <w:rPr>
          <w:rFonts w:ascii="黑体" w:cs="黑体" w:eastAsia="黑体" w:hAnsi="黑体" w:hint="eastAsia"/>
          <w:bCs/>
          <w:kern w:val="0"/>
          <w:sz w:val="30"/>
          <w:szCs w:val="30"/>
        </w:rPr>
        <w:t>8</w:t>
      </w:r>
      <w:r>
        <w:rPr>
          <w:rFonts w:ascii="黑体" w:cs="黑体" w:eastAsia="黑体" w:hAnsi="黑体" w:hint="eastAsia"/>
          <w:bCs/>
          <w:kern w:val="0"/>
          <w:sz w:val="30"/>
          <w:szCs w:val="30"/>
        </w:rPr>
        <w:t>、急救手册：鱼骨刺喉</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_Toc32107 </w:instrText>
      </w:r>
      <w:r>
        <w:rPr>
          <w:rFonts w:ascii="黑体" w:cs="黑体" w:eastAsia="黑体" w:hAnsi="黑体" w:hint="eastAsia"/>
          <w:sz w:val="30"/>
          <w:szCs w:val="30"/>
        </w:rPr>
        <w:fldChar w:fldCharType="separate"/>
      </w:r>
      <w:r>
        <w:rPr>
          <w:rFonts w:ascii="黑体" w:cs="黑体" w:eastAsia="黑体" w:hAnsi="黑体"/>
          <w:sz w:val="30"/>
          <w:szCs w:val="30"/>
        </w:rPr>
        <w:t>12</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"_Toc3926" </w:instrText>
      </w:r>
      <w:r>
        <w:rPr/>
        <w:fldChar w:fldCharType="separate"/>
      </w:r>
      <w:r>
        <w:rPr>
          <w:rFonts w:ascii="黑体" w:cs="黑体" w:eastAsia="黑体" w:hAnsi="黑体" w:hint="eastAsia"/>
          <w:bCs/>
          <w:kern w:val="0"/>
          <w:sz w:val="30"/>
          <w:szCs w:val="30"/>
        </w:rPr>
        <w:t>9</w:t>
      </w:r>
      <w:r>
        <w:rPr>
          <w:rFonts w:ascii="黑体" w:cs="黑体" w:eastAsia="黑体" w:hAnsi="黑体" w:hint="eastAsia"/>
          <w:bCs/>
          <w:kern w:val="0"/>
          <w:sz w:val="30"/>
          <w:szCs w:val="30"/>
        </w:rPr>
        <w:t>、急救手册：中暑</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_Toc3926 </w:instrText>
      </w:r>
      <w:r>
        <w:rPr>
          <w:rFonts w:ascii="黑体" w:cs="黑体" w:eastAsia="黑体" w:hAnsi="黑体" w:hint="eastAsia"/>
          <w:sz w:val="30"/>
          <w:szCs w:val="30"/>
        </w:rPr>
        <w:fldChar w:fldCharType="separate"/>
      </w:r>
      <w:r>
        <w:rPr>
          <w:rFonts w:ascii="黑体" w:cs="黑体" w:eastAsia="黑体" w:hAnsi="黑体"/>
          <w:sz w:val="30"/>
          <w:szCs w:val="30"/>
        </w:rPr>
        <w:t>13</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"_Toc16128" </w:instrText>
      </w:r>
      <w:r>
        <w:rPr/>
        <w:fldChar w:fldCharType="separate"/>
      </w:r>
      <w:r>
        <w:rPr>
          <w:rFonts w:ascii="黑体" w:cs="黑体" w:eastAsia="黑体" w:hAnsi="黑体" w:hint="eastAsia"/>
          <w:bCs/>
          <w:kern w:val="0"/>
          <w:sz w:val="30"/>
          <w:szCs w:val="30"/>
        </w:rPr>
        <w:t>10</w:t>
      </w:r>
      <w:r>
        <w:rPr>
          <w:rFonts w:ascii="黑体" w:cs="黑体" w:eastAsia="黑体" w:hAnsi="黑体" w:hint="eastAsia"/>
          <w:bCs/>
          <w:kern w:val="0"/>
          <w:sz w:val="30"/>
          <w:szCs w:val="30"/>
        </w:rPr>
        <w:t>、急救手册：腹痛</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_Toc16128 </w:instrText>
      </w:r>
      <w:r>
        <w:rPr>
          <w:rFonts w:ascii="黑体" w:cs="黑体" w:eastAsia="黑体" w:hAnsi="黑体" w:hint="eastAsia"/>
          <w:sz w:val="30"/>
          <w:szCs w:val="30"/>
        </w:rPr>
        <w:fldChar w:fldCharType="separate"/>
      </w:r>
      <w:r>
        <w:rPr>
          <w:rFonts w:ascii="黑体" w:cs="黑体" w:eastAsia="黑体" w:hAnsi="黑体"/>
          <w:sz w:val="30"/>
          <w:szCs w:val="30"/>
        </w:rPr>
        <w:t>14</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"_Toc22255" </w:instrText>
      </w:r>
      <w:r>
        <w:rPr/>
        <w:fldChar w:fldCharType="separate"/>
      </w:r>
      <w:r>
        <w:rPr>
          <w:rFonts w:ascii="黑体" w:cs="黑体" w:eastAsia="黑体" w:hAnsi="黑体" w:hint="eastAsia"/>
          <w:bCs/>
          <w:kern w:val="0"/>
          <w:sz w:val="30"/>
          <w:szCs w:val="30"/>
        </w:rPr>
        <w:t>11</w:t>
      </w:r>
      <w:r>
        <w:rPr>
          <w:rFonts w:ascii="黑体" w:cs="黑体" w:eastAsia="黑体" w:hAnsi="黑体" w:hint="eastAsia"/>
          <w:bCs/>
          <w:kern w:val="0"/>
          <w:sz w:val="30"/>
          <w:szCs w:val="30"/>
        </w:rPr>
        <w:t>、急救手册：流鼻血</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_Toc22255 </w:instrText>
      </w:r>
      <w:r>
        <w:rPr>
          <w:rFonts w:ascii="黑体" w:cs="黑体" w:eastAsia="黑体" w:hAnsi="黑体" w:hint="eastAsia"/>
          <w:sz w:val="30"/>
          <w:szCs w:val="30"/>
        </w:rPr>
        <w:fldChar w:fldCharType="separate"/>
      </w:r>
      <w:r>
        <w:rPr>
          <w:rFonts w:ascii="黑体" w:cs="黑体" w:eastAsia="黑体" w:hAnsi="黑体"/>
          <w:sz w:val="30"/>
          <w:szCs w:val="30"/>
        </w:rPr>
        <w:t>15</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"_Toc21711" </w:instrText>
      </w:r>
      <w:r>
        <w:rPr/>
        <w:fldChar w:fldCharType="separate"/>
      </w:r>
      <w:r>
        <w:rPr>
          <w:rFonts w:ascii="黑体" w:cs="黑体" w:eastAsia="黑体" w:hAnsi="黑体" w:hint="eastAsia"/>
          <w:bCs/>
          <w:kern w:val="0"/>
          <w:sz w:val="30"/>
          <w:szCs w:val="30"/>
        </w:rPr>
        <w:t>12</w:t>
      </w:r>
      <w:r>
        <w:rPr>
          <w:rFonts w:ascii="黑体" w:cs="黑体" w:eastAsia="黑体" w:hAnsi="黑体" w:hint="eastAsia"/>
          <w:bCs/>
          <w:kern w:val="0"/>
          <w:sz w:val="30"/>
          <w:szCs w:val="30"/>
        </w:rPr>
        <w:t>、急救手册：头痛</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_Toc21711 </w:instrText>
      </w:r>
      <w:r>
        <w:rPr>
          <w:rFonts w:ascii="黑体" w:cs="黑体" w:eastAsia="黑体" w:hAnsi="黑体" w:hint="eastAsia"/>
          <w:sz w:val="30"/>
          <w:szCs w:val="30"/>
        </w:rPr>
        <w:fldChar w:fldCharType="separate"/>
      </w:r>
      <w:r>
        <w:rPr>
          <w:rFonts w:ascii="黑体" w:cs="黑体" w:eastAsia="黑体" w:hAnsi="黑体"/>
          <w:sz w:val="30"/>
          <w:szCs w:val="30"/>
        </w:rPr>
        <w:t>16</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"_Toc6873" </w:instrText>
      </w:r>
      <w:r>
        <w:rPr/>
        <w:fldChar w:fldCharType="separate"/>
      </w:r>
      <w:r>
        <w:rPr>
          <w:rFonts w:ascii="黑体" w:cs="黑体" w:eastAsia="黑体" w:hAnsi="黑体" w:hint="eastAsia"/>
          <w:bCs/>
          <w:kern w:val="0"/>
          <w:sz w:val="30"/>
          <w:szCs w:val="30"/>
        </w:rPr>
        <w:t>13</w:t>
      </w:r>
      <w:r>
        <w:rPr>
          <w:rFonts w:ascii="黑体" w:cs="黑体" w:eastAsia="黑体" w:hAnsi="黑体" w:hint="eastAsia"/>
          <w:bCs/>
          <w:kern w:val="0"/>
          <w:sz w:val="30"/>
          <w:szCs w:val="30"/>
        </w:rPr>
        <w:t>、急救手册：</w:t>
      </w:r>
      <w:r>
        <w:rPr>
          <w:rFonts w:ascii="黑体" w:cs="黑体" w:eastAsia="黑体" w:hAnsi="黑体" w:hint="eastAsia"/>
          <w:bCs/>
          <w:kern w:val="0"/>
          <w:sz w:val="30"/>
          <w:szCs w:val="30"/>
        </w:rPr>
        <w:t>癫痫</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_Toc6873 </w:instrText>
      </w:r>
      <w:r>
        <w:rPr>
          <w:rFonts w:ascii="黑体" w:cs="黑体" w:eastAsia="黑体" w:hAnsi="黑体" w:hint="eastAsia"/>
          <w:sz w:val="30"/>
          <w:szCs w:val="30"/>
        </w:rPr>
        <w:fldChar w:fldCharType="separate"/>
      </w:r>
      <w:r>
        <w:rPr>
          <w:rFonts w:ascii="黑体" w:cs="黑体" w:eastAsia="黑体" w:hAnsi="黑体"/>
          <w:sz w:val="30"/>
          <w:szCs w:val="30"/>
        </w:rPr>
        <w:t>18</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"_Toc6058" </w:instrText>
      </w:r>
      <w:r>
        <w:rPr/>
        <w:fldChar w:fldCharType="separate"/>
      </w:r>
      <w:r>
        <w:rPr>
          <w:rFonts w:ascii="黑体" w:cs="黑体" w:eastAsia="黑体" w:hAnsi="黑体" w:hint="eastAsia"/>
          <w:bCs/>
          <w:kern w:val="0"/>
          <w:sz w:val="30"/>
          <w:szCs w:val="30"/>
        </w:rPr>
        <w:t>14</w:t>
      </w:r>
      <w:r>
        <w:rPr>
          <w:rFonts w:ascii="黑体" w:cs="黑体" w:eastAsia="黑体" w:hAnsi="黑体" w:hint="eastAsia"/>
          <w:bCs/>
          <w:kern w:val="0"/>
          <w:sz w:val="30"/>
          <w:szCs w:val="30"/>
        </w:rPr>
        <w:t>、急救手册：神经衰弱</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_Toc6058 </w:instrText>
      </w:r>
      <w:r>
        <w:rPr>
          <w:rFonts w:ascii="黑体" w:cs="黑体" w:eastAsia="黑体" w:hAnsi="黑体" w:hint="eastAsia"/>
          <w:sz w:val="30"/>
          <w:szCs w:val="30"/>
        </w:rPr>
        <w:fldChar w:fldCharType="separate"/>
      </w:r>
      <w:r>
        <w:rPr>
          <w:rFonts w:ascii="黑体" w:cs="黑体" w:eastAsia="黑体" w:hAnsi="黑体"/>
          <w:sz w:val="30"/>
          <w:szCs w:val="30"/>
        </w:rPr>
        <w:t>20</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"_Toc19097" </w:instrText>
      </w:r>
      <w:r>
        <w:rPr/>
        <w:fldChar w:fldCharType="separate"/>
      </w:r>
      <w:r>
        <w:rPr>
          <w:rFonts w:ascii="黑体" w:cs="黑体" w:eastAsia="黑体" w:hAnsi="黑体" w:hint="eastAsia"/>
          <w:bCs/>
          <w:kern w:val="0"/>
          <w:sz w:val="30"/>
          <w:szCs w:val="30"/>
        </w:rPr>
        <w:t>15</w:t>
      </w:r>
      <w:r>
        <w:rPr>
          <w:rFonts w:ascii="黑体" w:cs="黑体" w:eastAsia="黑体" w:hAnsi="黑体" w:hint="eastAsia"/>
          <w:bCs/>
          <w:kern w:val="0"/>
          <w:sz w:val="30"/>
          <w:szCs w:val="30"/>
        </w:rPr>
        <w:t>、急救手册：呼吸困难</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_Toc19097 </w:instrText>
      </w:r>
      <w:r>
        <w:rPr>
          <w:rFonts w:ascii="黑体" w:cs="黑体" w:eastAsia="黑体" w:hAnsi="黑体" w:hint="eastAsia"/>
          <w:sz w:val="30"/>
          <w:szCs w:val="30"/>
        </w:rPr>
        <w:fldChar w:fldCharType="separate"/>
      </w:r>
      <w:r>
        <w:rPr>
          <w:rFonts w:ascii="黑体" w:cs="黑体" w:eastAsia="黑体" w:hAnsi="黑体"/>
          <w:sz w:val="30"/>
          <w:szCs w:val="30"/>
        </w:rPr>
        <w:t>21</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"_Toc13080" </w:instrText>
      </w:r>
      <w:r>
        <w:rPr/>
        <w:fldChar w:fldCharType="separate"/>
      </w:r>
      <w:r>
        <w:rPr>
          <w:rFonts w:ascii="黑体" w:cs="黑体" w:eastAsia="黑体" w:hAnsi="黑体" w:hint="eastAsia"/>
          <w:bCs/>
          <w:kern w:val="0"/>
          <w:sz w:val="30"/>
          <w:szCs w:val="30"/>
        </w:rPr>
        <w:t>16</w:t>
      </w:r>
      <w:r>
        <w:rPr>
          <w:rFonts w:ascii="黑体" w:cs="黑体" w:eastAsia="黑体" w:hAnsi="黑体" w:hint="eastAsia"/>
          <w:bCs/>
          <w:kern w:val="0"/>
          <w:sz w:val="30"/>
          <w:szCs w:val="30"/>
        </w:rPr>
        <w:t>、急救手册：急性肺炎</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_Toc13080 </w:instrText>
      </w:r>
      <w:r>
        <w:rPr>
          <w:rFonts w:ascii="黑体" w:cs="黑体" w:eastAsia="黑体" w:hAnsi="黑体" w:hint="eastAsia"/>
          <w:sz w:val="30"/>
          <w:szCs w:val="30"/>
        </w:rPr>
        <w:fldChar w:fldCharType="separate"/>
      </w:r>
      <w:r>
        <w:rPr>
          <w:rFonts w:ascii="黑体" w:cs="黑体" w:eastAsia="黑体" w:hAnsi="黑体"/>
          <w:sz w:val="30"/>
          <w:szCs w:val="30"/>
        </w:rPr>
        <w:t>23</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"_Toc15713" </w:instrText>
      </w:r>
      <w:r>
        <w:rPr/>
        <w:fldChar w:fldCharType="separate"/>
      </w:r>
      <w:r>
        <w:rPr>
          <w:rFonts w:ascii="黑体" w:cs="黑体" w:eastAsia="黑体" w:hAnsi="黑体" w:hint="eastAsia"/>
          <w:bCs/>
          <w:kern w:val="0"/>
          <w:sz w:val="30"/>
          <w:szCs w:val="30"/>
        </w:rPr>
        <w:t>1</w:t>
      </w:r>
      <w:r>
        <w:rPr>
          <w:rFonts w:ascii="黑体" w:cs="黑体" w:eastAsia="黑体" w:hAnsi="黑体" w:hint="eastAsia"/>
          <w:bCs/>
          <w:kern w:val="0"/>
          <w:sz w:val="30"/>
          <w:szCs w:val="30"/>
        </w:rPr>
        <w:t>7</w:t>
      </w:r>
      <w:r>
        <w:rPr>
          <w:rFonts w:ascii="黑体" w:cs="黑体" w:eastAsia="黑体" w:hAnsi="黑体" w:hint="eastAsia"/>
          <w:bCs/>
          <w:kern w:val="0"/>
          <w:sz w:val="30"/>
          <w:szCs w:val="30"/>
        </w:rPr>
        <w:t>、急救手册：胃痉挛</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_Toc15713 </w:instrText>
      </w:r>
      <w:r>
        <w:rPr>
          <w:rFonts w:ascii="黑体" w:cs="黑体" w:eastAsia="黑体" w:hAnsi="黑体" w:hint="eastAsia"/>
          <w:sz w:val="30"/>
          <w:szCs w:val="30"/>
        </w:rPr>
        <w:fldChar w:fldCharType="separate"/>
      </w:r>
      <w:r>
        <w:rPr>
          <w:rFonts w:ascii="黑体" w:cs="黑体" w:eastAsia="黑体" w:hAnsi="黑体"/>
          <w:sz w:val="30"/>
          <w:szCs w:val="30"/>
        </w:rPr>
        <w:t>24</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"_Toc15398" </w:instrText>
      </w:r>
      <w:r>
        <w:rPr/>
        <w:fldChar w:fldCharType="separate"/>
      </w:r>
      <w:r>
        <w:rPr>
          <w:rFonts w:ascii="黑体" w:cs="黑体" w:eastAsia="黑体" w:hAnsi="黑体" w:hint="eastAsia"/>
          <w:bCs/>
          <w:kern w:val="0"/>
          <w:sz w:val="30"/>
          <w:szCs w:val="30"/>
        </w:rPr>
        <w:t>18</w:t>
      </w:r>
      <w:r>
        <w:rPr>
          <w:rFonts w:ascii="黑体" w:cs="黑体" w:eastAsia="黑体" w:hAnsi="黑体" w:hint="eastAsia"/>
          <w:bCs/>
          <w:kern w:val="0"/>
          <w:sz w:val="30"/>
          <w:szCs w:val="30"/>
        </w:rPr>
        <w:t>、急救手册：心绞痛</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_Toc15398 </w:instrText>
      </w:r>
      <w:r>
        <w:rPr>
          <w:rFonts w:ascii="黑体" w:cs="黑体" w:eastAsia="黑体" w:hAnsi="黑体" w:hint="eastAsia"/>
          <w:sz w:val="30"/>
          <w:szCs w:val="30"/>
        </w:rPr>
        <w:fldChar w:fldCharType="separate"/>
      </w:r>
      <w:r>
        <w:rPr>
          <w:rFonts w:ascii="黑体" w:cs="黑体" w:eastAsia="黑体" w:hAnsi="黑体"/>
          <w:sz w:val="30"/>
          <w:szCs w:val="30"/>
        </w:rPr>
        <w:t>26</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"_Toc27689" </w:instrText>
      </w:r>
      <w:r>
        <w:rPr/>
        <w:fldChar w:fldCharType="separate"/>
      </w:r>
      <w:r>
        <w:rPr>
          <w:rFonts w:ascii="黑体" w:cs="黑体" w:eastAsia="黑体" w:hAnsi="黑体" w:hint="eastAsia"/>
          <w:bCs/>
          <w:kern w:val="0"/>
          <w:sz w:val="30"/>
          <w:szCs w:val="30"/>
        </w:rPr>
        <w:t>19</w:t>
      </w:r>
      <w:r>
        <w:rPr>
          <w:rFonts w:ascii="黑体" w:cs="黑体" w:eastAsia="黑体" w:hAnsi="黑体" w:hint="eastAsia"/>
          <w:bCs/>
          <w:kern w:val="0"/>
          <w:sz w:val="30"/>
          <w:szCs w:val="30"/>
        </w:rPr>
        <w:t>、急救手册：脑溢血</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_Toc27689 </w:instrText>
      </w:r>
      <w:r>
        <w:rPr>
          <w:rFonts w:ascii="黑体" w:cs="黑体" w:eastAsia="黑体" w:hAnsi="黑体" w:hint="eastAsia"/>
          <w:sz w:val="30"/>
          <w:szCs w:val="30"/>
        </w:rPr>
        <w:fldChar w:fldCharType="separate"/>
      </w:r>
      <w:r>
        <w:rPr>
          <w:rFonts w:ascii="黑体" w:cs="黑体" w:eastAsia="黑体" w:hAnsi="黑体"/>
          <w:sz w:val="30"/>
          <w:szCs w:val="30"/>
        </w:rPr>
        <w:t>28</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"_Toc1948" </w:instrText>
      </w:r>
      <w:r>
        <w:rPr/>
        <w:fldChar w:fldCharType="separate"/>
      </w:r>
      <w:r>
        <w:rPr>
          <w:rFonts w:ascii="黑体" w:cs="黑体" w:eastAsia="黑体" w:hAnsi="黑体" w:hint="eastAsia"/>
          <w:bCs/>
          <w:kern w:val="0"/>
          <w:sz w:val="30"/>
          <w:szCs w:val="30"/>
        </w:rPr>
        <w:t>20</w:t>
      </w:r>
      <w:r>
        <w:rPr>
          <w:rFonts w:ascii="黑体" w:cs="黑体" w:eastAsia="黑体" w:hAnsi="黑体" w:hint="eastAsia"/>
          <w:bCs/>
          <w:kern w:val="0"/>
          <w:sz w:val="30"/>
          <w:szCs w:val="30"/>
        </w:rPr>
        <w:t>、急救手册：昏迷</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_Toc1948 </w:instrText>
      </w:r>
      <w:r>
        <w:rPr>
          <w:rFonts w:ascii="黑体" w:cs="黑体" w:eastAsia="黑体" w:hAnsi="黑体" w:hint="eastAsia"/>
          <w:sz w:val="30"/>
          <w:szCs w:val="30"/>
        </w:rPr>
        <w:fldChar w:fldCharType="separate"/>
      </w:r>
      <w:r>
        <w:rPr>
          <w:rFonts w:ascii="黑体" w:cs="黑体" w:eastAsia="黑体" w:hAnsi="黑体"/>
          <w:sz w:val="30"/>
          <w:szCs w:val="30"/>
        </w:rPr>
        <w:t>29</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"_Toc24959" </w:instrText>
      </w:r>
      <w:r>
        <w:rPr/>
        <w:fldChar w:fldCharType="separate"/>
      </w:r>
      <w:r>
        <w:rPr>
          <w:rFonts w:ascii="黑体" w:cs="黑体" w:eastAsia="黑体" w:hAnsi="黑体" w:hint="eastAsia"/>
          <w:bCs/>
          <w:kern w:val="0"/>
          <w:sz w:val="30"/>
          <w:szCs w:val="30"/>
        </w:rPr>
        <w:t>21</w:t>
      </w:r>
      <w:r>
        <w:rPr>
          <w:rFonts w:ascii="黑体" w:cs="黑体" w:eastAsia="黑体" w:hAnsi="黑体" w:hint="eastAsia"/>
          <w:bCs/>
          <w:kern w:val="0"/>
          <w:sz w:val="30"/>
          <w:szCs w:val="30"/>
        </w:rPr>
        <w:t>、急救手册：窒息</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_Toc24959 </w:instrText>
      </w:r>
      <w:r>
        <w:rPr>
          <w:rFonts w:ascii="黑体" w:cs="黑体" w:eastAsia="黑体" w:hAnsi="黑体" w:hint="eastAsia"/>
          <w:sz w:val="30"/>
          <w:szCs w:val="30"/>
        </w:rPr>
        <w:fldChar w:fldCharType="separate"/>
      </w:r>
      <w:r>
        <w:rPr>
          <w:rFonts w:ascii="黑体" w:cs="黑体" w:eastAsia="黑体" w:hAnsi="黑体"/>
          <w:sz w:val="30"/>
          <w:szCs w:val="30"/>
        </w:rPr>
        <w:t>30</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"_Toc785" </w:instrText>
      </w:r>
      <w:r>
        <w:rPr/>
        <w:fldChar w:fldCharType="separate"/>
      </w:r>
      <w:r>
        <w:rPr>
          <w:rFonts w:ascii="黑体" w:cs="黑体" w:eastAsia="黑体" w:hAnsi="黑体" w:hint="eastAsia"/>
          <w:bCs/>
          <w:kern w:val="0"/>
          <w:sz w:val="30"/>
          <w:szCs w:val="30"/>
        </w:rPr>
        <w:t>22</w:t>
      </w:r>
      <w:r>
        <w:rPr>
          <w:rFonts w:ascii="黑体" w:cs="黑体" w:eastAsia="黑体" w:hAnsi="黑体" w:hint="eastAsia"/>
          <w:bCs/>
          <w:kern w:val="0"/>
          <w:sz w:val="30"/>
          <w:szCs w:val="30"/>
        </w:rPr>
        <w:t>、急救手册：蜜蜂蜇伤</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_Toc785 </w:instrText>
      </w:r>
      <w:r>
        <w:rPr>
          <w:rFonts w:ascii="黑体" w:cs="黑体" w:eastAsia="黑体" w:hAnsi="黑体" w:hint="eastAsia"/>
          <w:sz w:val="30"/>
          <w:szCs w:val="30"/>
        </w:rPr>
        <w:fldChar w:fldCharType="separate"/>
      </w:r>
      <w:r>
        <w:rPr>
          <w:rFonts w:ascii="黑体" w:cs="黑体" w:eastAsia="黑体" w:hAnsi="黑体"/>
          <w:sz w:val="30"/>
          <w:szCs w:val="30"/>
        </w:rPr>
        <w:t>34</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"_Toc13529" </w:instrText>
      </w:r>
      <w:r>
        <w:rPr/>
        <w:fldChar w:fldCharType="separate"/>
      </w:r>
      <w:r>
        <w:rPr>
          <w:rFonts w:ascii="黑体" w:cs="黑体" w:eastAsia="黑体" w:hAnsi="黑体" w:hint="eastAsia"/>
          <w:bCs/>
          <w:kern w:val="0"/>
          <w:sz w:val="30"/>
          <w:szCs w:val="30"/>
        </w:rPr>
        <w:t>23</w:t>
      </w:r>
      <w:r>
        <w:rPr>
          <w:rFonts w:ascii="黑体" w:cs="黑体" w:eastAsia="黑体" w:hAnsi="黑体" w:hint="eastAsia"/>
          <w:bCs/>
          <w:kern w:val="0"/>
          <w:sz w:val="30"/>
          <w:szCs w:val="30"/>
        </w:rPr>
        <w:t>、急救手册：抽筋</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_Toc13529 </w:instrText>
      </w:r>
      <w:r>
        <w:rPr>
          <w:rFonts w:ascii="黑体" w:cs="黑体" w:eastAsia="黑体" w:hAnsi="黑体" w:hint="eastAsia"/>
          <w:sz w:val="30"/>
          <w:szCs w:val="30"/>
        </w:rPr>
        <w:fldChar w:fldCharType="separate"/>
      </w:r>
      <w:r>
        <w:rPr>
          <w:rFonts w:ascii="黑体" w:cs="黑体" w:eastAsia="黑体" w:hAnsi="黑体"/>
          <w:sz w:val="30"/>
          <w:szCs w:val="30"/>
        </w:rPr>
        <w:t>35</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"_Toc12150" </w:instrText>
      </w:r>
      <w:r>
        <w:rPr/>
        <w:fldChar w:fldCharType="separate"/>
      </w:r>
      <w:r>
        <w:rPr>
          <w:rFonts w:ascii="黑体" w:cs="黑体" w:eastAsia="黑体" w:hAnsi="黑体" w:hint="eastAsia"/>
          <w:bCs/>
          <w:kern w:val="0"/>
          <w:sz w:val="30"/>
          <w:szCs w:val="30"/>
        </w:rPr>
        <w:t>24</w:t>
      </w:r>
      <w:r>
        <w:rPr>
          <w:rFonts w:ascii="黑体" w:cs="黑体" w:eastAsia="黑体" w:hAnsi="黑体" w:hint="eastAsia"/>
          <w:bCs/>
          <w:kern w:val="0"/>
          <w:sz w:val="30"/>
          <w:szCs w:val="30"/>
        </w:rPr>
        <w:t>、急救手册：中风</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_Toc12150 </w:instrText>
      </w:r>
      <w:r>
        <w:rPr>
          <w:rFonts w:ascii="黑体" w:cs="黑体" w:eastAsia="黑体" w:hAnsi="黑体" w:hint="eastAsia"/>
          <w:sz w:val="30"/>
          <w:szCs w:val="30"/>
        </w:rPr>
        <w:fldChar w:fldCharType="separate"/>
      </w:r>
      <w:r>
        <w:rPr>
          <w:rFonts w:ascii="黑体" w:cs="黑体" w:eastAsia="黑体" w:hAnsi="黑体"/>
          <w:sz w:val="30"/>
          <w:szCs w:val="30"/>
        </w:rPr>
        <w:t>37</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"_Toc21871" </w:instrText>
      </w:r>
      <w:r>
        <w:rPr/>
        <w:fldChar w:fldCharType="separate"/>
      </w:r>
      <w:r>
        <w:rPr>
          <w:rFonts w:ascii="黑体" w:cs="黑体" w:eastAsia="黑体" w:hAnsi="黑体" w:hint="eastAsia"/>
          <w:bCs/>
          <w:kern w:val="0"/>
          <w:sz w:val="30"/>
          <w:szCs w:val="30"/>
        </w:rPr>
        <w:t>25</w:t>
      </w:r>
      <w:r>
        <w:rPr>
          <w:rFonts w:ascii="黑体" w:cs="黑体" w:eastAsia="黑体" w:hAnsi="黑体" w:hint="eastAsia"/>
          <w:bCs/>
          <w:kern w:val="0"/>
          <w:sz w:val="30"/>
          <w:szCs w:val="30"/>
        </w:rPr>
        <w:t>、急救手册：触电</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_Toc21871 </w:instrText>
      </w:r>
      <w:r>
        <w:rPr>
          <w:rFonts w:ascii="黑体" w:cs="黑体" w:eastAsia="黑体" w:hAnsi="黑体" w:hint="eastAsia"/>
          <w:sz w:val="30"/>
          <w:szCs w:val="30"/>
        </w:rPr>
        <w:fldChar w:fldCharType="separate"/>
      </w:r>
      <w:r>
        <w:rPr>
          <w:rFonts w:ascii="黑体" w:cs="黑体" w:eastAsia="黑体" w:hAnsi="黑体"/>
          <w:sz w:val="30"/>
          <w:szCs w:val="30"/>
        </w:rPr>
        <w:t>39</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"_Toc4360" </w:instrText>
      </w:r>
      <w:r>
        <w:rPr/>
        <w:fldChar w:fldCharType="separate"/>
      </w:r>
      <w:r>
        <w:rPr>
          <w:rFonts w:ascii="黑体" w:cs="黑体" w:eastAsia="黑体" w:hAnsi="黑体" w:hint="eastAsia"/>
          <w:bCs/>
          <w:kern w:val="0"/>
          <w:sz w:val="30"/>
          <w:szCs w:val="30"/>
        </w:rPr>
        <w:t>26</w:t>
      </w:r>
      <w:r>
        <w:rPr>
          <w:rFonts w:ascii="黑体" w:cs="黑体" w:eastAsia="黑体" w:hAnsi="黑体" w:hint="eastAsia"/>
          <w:bCs/>
          <w:kern w:val="0"/>
          <w:sz w:val="30"/>
          <w:szCs w:val="30"/>
        </w:rPr>
        <w:t>、急救手册：宠物咬伤</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_Toc4360 </w:instrText>
      </w:r>
      <w:r>
        <w:rPr>
          <w:rFonts w:ascii="黑体" w:cs="黑体" w:eastAsia="黑体" w:hAnsi="黑体" w:hint="eastAsia"/>
          <w:sz w:val="30"/>
          <w:szCs w:val="30"/>
        </w:rPr>
        <w:fldChar w:fldCharType="separate"/>
      </w:r>
      <w:r>
        <w:rPr>
          <w:rFonts w:ascii="黑体" w:cs="黑体" w:eastAsia="黑体" w:hAnsi="黑体"/>
          <w:sz w:val="30"/>
          <w:szCs w:val="30"/>
        </w:rPr>
        <w:t>41</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"_Toc18659" </w:instrText>
      </w:r>
      <w:r>
        <w:rPr/>
        <w:fldChar w:fldCharType="separate"/>
      </w:r>
      <w:r>
        <w:rPr>
          <w:rFonts w:ascii="黑体" w:cs="黑体" w:eastAsia="黑体" w:hAnsi="黑体" w:hint="eastAsia"/>
          <w:bCs/>
          <w:kern w:val="0"/>
          <w:sz w:val="30"/>
          <w:szCs w:val="30"/>
        </w:rPr>
        <w:t>27</w:t>
      </w:r>
      <w:r>
        <w:rPr>
          <w:rFonts w:ascii="黑体" w:cs="黑体" w:eastAsia="黑体" w:hAnsi="黑体" w:hint="eastAsia"/>
          <w:bCs/>
          <w:kern w:val="0"/>
          <w:sz w:val="30"/>
          <w:szCs w:val="30"/>
        </w:rPr>
        <w:t>、急救手册：出血</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_Toc18659 </w:instrText>
      </w:r>
      <w:r>
        <w:rPr>
          <w:rFonts w:ascii="黑体" w:cs="黑体" w:eastAsia="黑体" w:hAnsi="黑体" w:hint="eastAsia"/>
          <w:sz w:val="30"/>
          <w:szCs w:val="30"/>
        </w:rPr>
        <w:fldChar w:fldCharType="separate"/>
      </w:r>
      <w:r>
        <w:rPr>
          <w:rFonts w:ascii="黑体" w:cs="黑体" w:eastAsia="黑体" w:hAnsi="黑体"/>
          <w:sz w:val="30"/>
          <w:szCs w:val="30"/>
        </w:rPr>
        <w:t>42</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"_Toc18382" </w:instrText>
      </w:r>
      <w:r>
        <w:rPr/>
        <w:fldChar w:fldCharType="separate"/>
      </w:r>
      <w:r>
        <w:rPr>
          <w:rFonts w:ascii="黑体" w:cs="黑体" w:eastAsia="黑体" w:hAnsi="黑体" w:hint="eastAsia"/>
          <w:bCs/>
          <w:kern w:val="0"/>
          <w:sz w:val="30"/>
          <w:szCs w:val="30"/>
        </w:rPr>
        <w:t>28</w:t>
      </w:r>
      <w:r>
        <w:rPr>
          <w:rFonts w:ascii="黑体" w:cs="黑体" w:eastAsia="黑体" w:hAnsi="黑体" w:hint="eastAsia"/>
          <w:bCs/>
          <w:kern w:val="0"/>
          <w:sz w:val="30"/>
          <w:szCs w:val="30"/>
        </w:rPr>
        <w:t>、急救手册：头部受伤</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_Toc18382 </w:instrText>
      </w:r>
      <w:r>
        <w:rPr>
          <w:rFonts w:ascii="黑体" w:cs="黑体" w:eastAsia="黑体" w:hAnsi="黑体" w:hint="eastAsia"/>
          <w:sz w:val="30"/>
          <w:szCs w:val="30"/>
        </w:rPr>
        <w:fldChar w:fldCharType="separate"/>
      </w:r>
      <w:r>
        <w:rPr>
          <w:rFonts w:ascii="黑体" w:cs="黑体" w:eastAsia="黑体" w:hAnsi="黑体"/>
          <w:sz w:val="30"/>
          <w:szCs w:val="30"/>
        </w:rPr>
        <w:t>4</w:t>
      </w:r>
      <w:r>
        <w:rPr>
          <w:rFonts w:ascii="黑体" w:cs="黑体" w:eastAsia="黑体" w:hAnsi="黑体"/>
          <w:sz w:val="30"/>
          <w:szCs w:val="30"/>
        </w:rPr>
        <w:t>4</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"_Toc25674" </w:instrText>
      </w:r>
      <w:r>
        <w:rPr/>
        <w:fldChar w:fldCharType="separate"/>
      </w:r>
      <w:r>
        <w:rPr>
          <w:rFonts w:ascii="黑体" w:cs="黑体" w:eastAsia="黑体" w:hAnsi="黑体" w:hint="eastAsia"/>
          <w:bCs/>
          <w:kern w:val="0"/>
          <w:sz w:val="30"/>
          <w:szCs w:val="30"/>
        </w:rPr>
        <w:t>29</w:t>
      </w:r>
      <w:r>
        <w:rPr>
          <w:rFonts w:ascii="黑体" w:cs="黑体" w:eastAsia="黑体" w:hAnsi="黑体" w:hint="eastAsia"/>
          <w:bCs/>
          <w:kern w:val="0"/>
          <w:sz w:val="30"/>
          <w:szCs w:val="30"/>
        </w:rPr>
        <w:t>、急救手册：突发耳聋</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_Toc25674 </w:instrText>
      </w:r>
      <w:r>
        <w:rPr>
          <w:rFonts w:ascii="黑体" w:cs="黑体" w:eastAsia="黑体" w:hAnsi="黑体" w:hint="eastAsia"/>
          <w:sz w:val="30"/>
          <w:szCs w:val="30"/>
        </w:rPr>
        <w:fldChar w:fldCharType="separate"/>
      </w:r>
      <w:r>
        <w:rPr>
          <w:rFonts w:ascii="黑体" w:cs="黑体" w:eastAsia="黑体" w:hAnsi="黑体"/>
          <w:sz w:val="30"/>
          <w:szCs w:val="30"/>
        </w:rPr>
        <w:t>46</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"_Toc23822" </w:instrText>
      </w:r>
      <w:r>
        <w:rPr/>
        <w:fldChar w:fldCharType="separate"/>
      </w:r>
      <w:r>
        <w:rPr>
          <w:rFonts w:ascii="黑体" w:cs="黑体" w:eastAsia="黑体" w:hAnsi="黑体" w:hint="eastAsia"/>
          <w:bCs/>
          <w:kern w:val="0"/>
          <w:sz w:val="30"/>
          <w:szCs w:val="30"/>
        </w:rPr>
        <w:t>30</w:t>
      </w:r>
      <w:r>
        <w:rPr>
          <w:rFonts w:ascii="黑体" w:cs="黑体" w:eastAsia="黑体" w:hAnsi="黑体" w:hint="eastAsia"/>
          <w:bCs/>
          <w:kern w:val="0"/>
          <w:sz w:val="30"/>
          <w:szCs w:val="30"/>
        </w:rPr>
        <w:t>、心跳骤停，你只有</w:t>
      </w:r>
      <w:r>
        <w:rPr>
          <w:rFonts w:ascii="黑体" w:cs="黑体" w:eastAsia="黑体" w:hAnsi="黑体" w:hint="eastAsia"/>
          <w:bCs/>
          <w:kern w:val="0"/>
          <w:sz w:val="30"/>
          <w:szCs w:val="30"/>
        </w:rPr>
        <w:t>4</w:t>
      </w:r>
      <w:r>
        <w:rPr>
          <w:rFonts w:ascii="黑体" w:cs="黑体" w:eastAsia="黑体" w:hAnsi="黑体" w:hint="eastAsia"/>
          <w:bCs/>
          <w:kern w:val="0"/>
          <w:sz w:val="30"/>
          <w:szCs w:val="30"/>
        </w:rPr>
        <w:t>分钟反应时间！</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_Toc23822 </w:instrText>
      </w:r>
      <w:r>
        <w:rPr>
          <w:rFonts w:ascii="黑体" w:cs="黑体" w:eastAsia="黑体" w:hAnsi="黑体" w:hint="eastAsia"/>
          <w:sz w:val="30"/>
          <w:szCs w:val="30"/>
        </w:rPr>
        <w:fldChar w:fldCharType="separate"/>
      </w:r>
      <w:r>
        <w:rPr>
          <w:rFonts w:ascii="黑体" w:cs="黑体" w:eastAsia="黑体" w:hAnsi="黑体"/>
          <w:sz w:val="30"/>
          <w:szCs w:val="30"/>
        </w:rPr>
        <w:t>48</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"_Toc31310" </w:instrText>
      </w:r>
      <w:r>
        <w:rPr/>
        <w:fldChar w:fldCharType="separate"/>
      </w:r>
      <w:r>
        <w:rPr>
          <w:rFonts w:ascii="黑体" w:cs="黑体" w:eastAsia="黑体" w:hAnsi="黑体" w:hint="eastAsia"/>
          <w:bCs/>
          <w:kern w:val="0"/>
          <w:sz w:val="30"/>
          <w:szCs w:val="30"/>
        </w:rPr>
        <w:t>31</w:t>
      </w:r>
      <w:r>
        <w:rPr>
          <w:rFonts w:ascii="黑体" w:cs="黑体" w:eastAsia="黑体" w:hAnsi="黑体" w:hint="eastAsia"/>
          <w:bCs/>
          <w:kern w:val="0"/>
          <w:sz w:val="30"/>
          <w:szCs w:val="30"/>
        </w:rPr>
        <w:t>、急救手册：人工呼吸</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_Toc31310 </w:instrText>
      </w:r>
      <w:r>
        <w:rPr>
          <w:rFonts w:ascii="黑体" w:cs="黑体" w:eastAsia="黑体" w:hAnsi="黑体" w:hint="eastAsia"/>
          <w:sz w:val="30"/>
          <w:szCs w:val="30"/>
        </w:rPr>
        <w:fldChar w:fldCharType="separate"/>
      </w:r>
      <w:r>
        <w:rPr>
          <w:rFonts w:ascii="黑体" w:cs="黑体" w:eastAsia="黑体" w:hAnsi="黑体"/>
          <w:sz w:val="30"/>
          <w:szCs w:val="30"/>
        </w:rPr>
        <w:t>51</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"_Toc30043" </w:instrText>
      </w:r>
      <w:r>
        <w:rPr/>
        <w:fldChar w:fldCharType="separate"/>
      </w:r>
      <w:r>
        <w:rPr>
          <w:rFonts w:ascii="黑体" w:cs="黑体" w:eastAsia="黑体" w:hAnsi="黑体" w:hint="eastAsia"/>
          <w:bCs/>
          <w:kern w:val="0"/>
          <w:sz w:val="30"/>
          <w:szCs w:val="30"/>
        </w:rPr>
        <w:t>32</w:t>
      </w:r>
      <w:r>
        <w:rPr>
          <w:rFonts w:ascii="黑体" w:cs="黑体" w:eastAsia="黑体" w:hAnsi="黑体" w:hint="eastAsia"/>
          <w:bCs/>
          <w:kern w:val="0"/>
          <w:sz w:val="30"/>
          <w:szCs w:val="30"/>
        </w:rPr>
        <w:t>、急救手册：爆炸伤</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_Toc30043 </w:instrText>
      </w:r>
      <w:r>
        <w:rPr>
          <w:rFonts w:ascii="黑体" w:cs="黑体" w:eastAsia="黑体" w:hAnsi="黑体" w:hint="eastAsia"/>
          <w:sz w:val="30"/>
          <w:szCs w:val="30"/>
        </w:rPr>
        <w:fldChar w:fldCharType="separate"/>
      </w:r>
      <w:r>
        <w:rPr>
          <w:rFonts w:ascii="黑体" w:cs="黑体" w:eastAsia="黑体" w:hAnsi="黑体"/>
          <w:sz w:val="30"/>
          <w:szCs w:val="30"/>
        </w:rPr>
        <w:t>54</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"_Toc3964" </w:instrText>
      </w:r>
      <w:r>
        <w:rPr/>
        <w:fldChar w:fldCharType="separate"/>
      </w:r>
      <w:r>
        <w:rPr>
          <w:rFonts w:ascii="黑体" w:cs="黑体" w:eastAsia="黑体" w:hAnsi="黑体" w:hint="eastAsia"/>
          <w:bCs/>
          <w:kern w:val="0"/>
          <w:sz w:val="30"/>
          <w:szCs w:val="30"/>
        </w:rPr>
        <w:t>33</w:t>
      </w:r>
      <w:r>
        <w:rPr>
          <w:rFonts w:ascii="黑体" w:cs="黑体" w:eastAsia="黑体" w:hAnsi="黑体" w:hint="eastAsia"/>
          <w:bCs/>
          <w:kern w:val="0"/>
          <w:sz w:val="30"/>
          <w:szCs w:val="30"/>
        </w:rPr>
        <w:t>、吃错药，你必须知道的几种知识</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_Toc3964 </w:instrText>
      </w:r>
      <w:r>
        <w:rPr>
          <w:rFonts w:ascii="黑体" w:cs="黑体" w:eastAsia="黑体" w:hAnsi="黑体" w:hint="eastAsia"/>
          <w:sz w:val="30"/>
          <w:szCs w:val="30"/>
        </w:rPr>
        <w:fldChar w:fldCharType="separate"/>
      </w:r>
      <w:r>
        <w:rPr>
          <w:rFonts w:ascii="黑体" w:cs="黑体" w:eastAsia="黑体" w:hAnsi="黑体"/>
          <w:sz w:val="30"/>
          <w:szCs w:val="30"/>
        </w:rPr>
        <w:t>56</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"_Toc21549" </w:instrText>
      </w:r>
      <w:r>
        <w:rPr/>
        <w:fldChar w:fldCharType="separate"/>
      </w:r>
      <w:r>
        <w:rPr>
          <w:rFonts w:ascii="黑体" w:cs="黑体" w:eastAsia="黑体" w:hAnsi="黑体" w:hint="eastAsia"/>
          <w:bCs/>
          <w:kern w:val="0"/>
          <w:sz w:val="30"/>
          <w:szCs w:val="30"/>
        </w:rPr>
        <w:t>34</w:t>
      </w:r>
      <w:r>
        <w:rPr>
          <w:rFonts w:ascii="黑体" w:cs="黑体" w:eastAsia="黑体" w:hAnsi="黑体" w:hint="eastAsia"/>
          <w:bCs/>
          <w:kern w:val="0"/>
          <w:sz w:val="30"/>
          <w:szCs w:val="30"/>
        </w:rPr>
        <w:t>、骨折了，教你怎么办，常见骨折视频都在这里</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_Toc21549 </w:instrText>
      </w:r>
      <w:r>
        <w:rPr>
          <w:rFonts w:ascii="黑体" w:cs="黑体" w:eastAsia="黑体" w:hAnsi="黑体" w:hint="eastAsia"/>
          <w:sz w:val="30"/>
          <w:szCs w:val="30"/>
        </w:rPr>
        <w:fldChar w:fldCharType="separate"/>
      </w:r>
      <w:r>
        <w:rPr>
          <w:rFonts w:ascii="黑体" w:cs="黑体" w:eastAsia="黑体" w:hAnsi="黑体"/>
          <w:sz w:val="30"/>
          <w:szCs w:val="30"/>
        </w:rPr>
        <w:t>58</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"_Toc28167" </w:instrText>
      </w:r>
      <w:r>
        <w:rPr/>
        <w:fldChar w:fldCharType="separate"/>
      </w:r>
      <w:r>
        <w:rPr>
          <w:rFonts w:ascii="黑体" w:cs="黑体" w:eastAsia="黑体" w:hAnsi="黑体" w:hint="eastAsia"/>
          <w:bCs/>
          <w:kern w:val="0"/>
          <w:sz w:val="30"/>
          <w:szCs w:val="30"/>
        </w:rPr>
        <w:t>35</w:t>
      </w:r>
      <w:r>
        <w:rPr>
          <w:rFonts w:ascii="黑体" w:cs="黑体" w:eastAsia="黑体" w:hAnsi="黑体" w:hint="eastAsia"/>
          <w:bCs/>
          <w:kern w:val="0"/>
          <w:sz w:val="30"/>
          <w:szCs w:val="30"/>
        </w:rPr>
        <w:t>、抢救溺水，只有四分钟时间！</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_Toc28167 </w:instrText>
      </w:r>
      <w:r>
        <w:rPr>
          <w:rFonts w:ascii="黑体" w:cs="黑体" w:eastAsia="黑体" w:hAnsi="黑体" w:hint="eastAsia"/>
          <w:sz w:val="30"/>
          <w:szCs w:val="30"/>
        </w:rPr>
        <w:fldChar w:fldCharType="separate"/>
      </w:r>
      <w:r>
        <w:rPr>
          <w:rFonts w:ascii="黑体" w:cs="黑体" w:eastAsia="黑体" w:hAnsi="黑体"/>
          <w:sz w:val="30"/>
          <w:szCs w:val="30"/>
        </w:rPr>
        <w:t>60</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"_Toc17701" </w:instrText>
      </w:r>
      <w:r>
        <w:rPr/>
        <w:fldChar w:fldCharType="separate"/>
      </w:r>
      <w:r>
        <w:rPr>
          <w:rFonts w:ascii="黑体" w:cs="黑体" w:eastAsia="黑体" w:hAnsi="黑体" w:hint="eastAsia"/>
          <w:bCs/>
          <w:kern w:val="0"/>
          <w:sz w:val="30"/>
          <w:szCs w:val="30"/>
        </w:rPr>
        <w:t>36</w:t>
      </w:r>
      <w:r>
        <w:rPr>
          <w:rFonts w:ascii="黑体" w:cs="黑体" w:eastAsia="黑体" w:hAnsi="黑体" w:hint="eastAsia"/>
          <w:bCs/>
          <w:kern w:val="0"/>
          <w:sz w:val="30"/>
          <w:szCs w:val="30"/>
        </w:rPr>
        <w:t>、不小心手指切断怎么处理？</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_Toc17701 </w:instrText>
      </w:r>
      <w:r>
        <w:rPr>
          <w:rFonts w:ascii="黑体" w:cs="黑体" w:eastAsia="黑体" w:hAnsi="黑体" w:hint="eastAsia"/>
          <w:sz w:val="30"/>
          <w:szCs w:val="30"/>
        </w:rPr>
        <w:fldChar w:fldCharType="separate"/>
      </w:r>
      <w:r>
        <w:rPr>
          <w:rFonts w:ascii="黑体" w:cs="黑体" w:eastAsia="黑体" w:hAnsi="黑体"/>
          <w:sz w:val="30"/>
          <w:szCs w:val="30"/>
        </w:rPr>
        <w:t>62</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"_Toc31865" </w:instrText>
      </w:r>
      <w:r>
        <w:rPr/>
        <w:fldChar w:fldCharType="separate"/>
      </w:r>
      <w:r>
        <w:rPr>
          <w:rFonts w:ascii="黑体" w:cs="黑体" w:eastAsia="黑体" w:hAnsi="黑体" w:hint="eastAsia"/>
          <w:bCs/>
          <w:kern w:val="0"/>
          <w:sz w:val="30"/>
          <w:szCs w:val="30"/>
        </w:rPr>
        <w:t>37</w:t>
      </w:r>
      <w:r>
        <w:rPr>
          <w:rFonts w:ascii="黑体" w:cs="黑体" w:eastAsia="黑体" w:hAnsi="黑体" w:hint="eastAsia"/>
          <w:bCs/>
          <w:kern w:val="0"/>
          <w:sz w:val="30"/>
          <w:szCs w:val="30"/>
        </w:rPr>
        <w:t>、异物卡喉的唯一救命方法</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_Toc31865 </w:instrText>
      </w:r>
      <w:r>
        <w:rPr>
          <w:rFonts w:ascii="黑体" w:cs="黑体" w:eastAsia="黑体" w:hAnsi="黑体" w:hint="eastAsia"/>
          <w:sz w:val="30"/>
          <w:szCs w:val="30"/>
        </w:rPr>
        <w:fldChar w:fldCharType="separate"/>
      </w:r>
      <w:r>
        <w:rPr>
          <w:rFonts w:ascii="黑体" w:cs="黑体" w:eastAsia="黑体" w:hAnsi="黑体"/>
          <w:sz w:val="30"/>
          <w:szCs w:val="30"/>
        </w:rPr>
        <w:t>63</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"_Toc24672" </w:instrText>
      </w:r>
      <w:r>
        <w:rPr/>
        <w:fldChar w:fldCharType="separate"/>
      </w:r>
      <w:r>
        <w:rPr>
          <w:rFonts w:ascii="黑体" w:cs="黑体" w:eastAsia="黑体" w:hAnsi="黑体" w:hint="eastAsia"/>
          <w:bCs/>
          <w:kern w:val="0"/>
          <w:sz w:val="30"/>
          <w:szCs w:val="30"/>
        </w:rPr>
        <w:t>38</w:t>
      </w:r>
      <w:r>
        <w:rPr>
          <w:rFonts w:ascii="黑体" w:cs="黑体" w:eastAsia="黑体" w:hAnsi="黑体" w:hint="eastAsia"/>
          <w:bCs/>
          <w:kern w:val="0"/>
          <w:sz w:val="30"/>
          <w:szCs w:val="30"/>
        </w:rPr>
        <w:t>、木刺伤到手指该咋办？</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w:instrText>
      </w:r>
      <w:r>
        <w:rPr>
          <w:rFonts w:ascii="黑体" w:cs="黑体" w:eastAsia="黑体" w:hAnsi="黑体" w:hint="eastAsia"/>
          <w:sz w:val="30"/>
          <w:szCs w:val="30"/>
        </w:rPr>
        <w:instrText xml:space="preserve">EF _Toc24672 </w:instrText>
      </w:r>
      <w:r>
        <w:rPr>
          <w:rFonts w:ascii="黑体" w:cs="黑体" w:eastAsia="黑体" w:hAnsi="黑体" w:hint="eastAsia"/>
          <w:sz w:val="30"/>
          <w:szCs w:val="30"/>
        </w:rPr>
        <w:fldChar w:fldCharType="separate"/>
      </w:r>
      <w:r>
        <w:rPr>
          <w:rFonts w:ascii="黑体" w:cs="黑体" w:eastAsia="黑体" w:hAnsi="黑体"/>
          <w:sz w:val="30"/>
          <w:szCs w:val="30"/>
        </w:rPr>
        <w:t>65</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"_Toc5939" </w:instrText>
      </w:r>
      <w:r>
        <w:rPr/>
        <w:fldChar w:fldCharType="separate"/>
      </w:r>
      <w:r>
        <w:rPr>
          <w:rFonts w:ascii="黑体" w:cs="黑体" w:eastAsia="黑体" w:hAnsi="黑体" w:hint="eastAsia"/>
          <w:bCs/>
          <w:kern w:val="0"/>
          <w:sz w:val="30"/>
          <w:szCs w:val="30"/>
        </w:rPr>
        <w:t>39</w:t>
      </w:r>
      <w:r>
        <w:rPr>
          <w:rFonts w:ascii="黑体" w:cs="黑体" w:eastAsia="黑体" w:hAnsi="黑体" w:hint="eastAsia"/>
          <w:bCs/>
          <w:kern w:val="0"/>
          <w:sz w:val="30"/>
          <w:szCs w:val="30"/>
        </w:rPr>
        <w:t>、烧伤的紧急处理</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_Toc5939 </w:instrText>
      </w:r>
      <w:r>
        <w:rPr>
          <w:rFonts w:ascii="黑体" w:cs="黑体" w:eastAsia="黑体" w:hAnsi="黑体" w:hint="eastAsia"/>
          <w:sz w:val="30"/>
          <w:szCs w:val="30"/>
        </w:rPr>
        <w:fldChar w:fldCharType="separate"/>
      </w:r>
      <w:r>
        <w:rPr>
          <w:rFonts w:ascii="黑体" w:cs="黑体" w:eastAsia="黑体" w:hAnsi="黑体"/>
          <w:sz w:val="30"/>
          <w:szCs w:val="30"/>
        </w:rPr>
        <w:t>66</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"_Toc2704" </w:instrText>
      </w:r>
      <w:r>
        <w:rPr/>
        <w:fldChar w:fldCharType="separate"/>
      </w:r>
      <w:r>
        <w:rPr>
          <w:rFonts w:ascii="黑体" w:cs="黑体" w:eastAsia="黑体" w:hAnsi="黑体" w:hint="eastAsia"/>
          <w:bCs/>
          <w:kern w:val="0"/>
          <w:sz w:val="30"/>
          <w:szCs w:val="30"/>
        </w:rPr>
        <w:t>40</w:t>
      </w:r>
      <w:r>
        <w:rPr>
          <w:rFonts w:ascii="黑体" w:cs="黑体" w:eastAsia="黑体" w:hAnsi="黑体" w:hint="eastAsia"/>
          <w:bCs/>
          <w:kern w:val="0"/>
          <w:sz w:val="30"/>
          <w:szCs w:val="30"/>
        </w:rPr>
        <w:t>、手指切伤的处理</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_Toc2704 </w:instrText>
      </w:r>
      <w:r>
        <w:rPr>
          <w:rFonts w:ascii="黑体" w:cs="黑体" w:eastAsia="黑体" w:hAnsi="黑体" w:hint="eastAsia"/>
          <w:sz w:val="30"/>
          <w:szCs w:val="30"/>
        </w:rPr>
        <w:fldChar w:fldCharType="separate"/>
      </w:r>
      <w:r>
        <w:rPr>
          <w:rFonts w:ascii="黑体" w:cs="黑体" w:eastAsia="黑体" w:hAnsi="黑体"/>
          <w:sz w:val="30"/>
          <w:szCs w:val="30"/>
        </w:rPr>
        <w:t>68</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"_Toc27308" </w:instrText>
      </w:r>
      <w:r>
        <w:rPr/>
        <w:fldChar w:fldCharType="separate"/>
      </w:r>
      <w:r>
        <w:rPr>
          <w:rFonts w:ascii="黑体" w:cs="黑体" w:eastAsia="黑体" w:hAnsi="黑体" w:hint="eastAsia"/>
          <w:bCs/>
          <w:kern w:val="0"/>
          <w:sz w:val="30"/>
          <w:szCs w:val="30"/>
        </w:rPr>
        <w:t>41</w:t>
      </w:r>
      <w:r>
        <w:rPr>
          <w:rFonts w:ascii="黑体" w:cs="黑体" w:eastAsia="黑体" w:hAnsi="黑体" w:hint="eastAsia"/>
          <w:bCs/>
          <w:kern w:val="0"/>
          <w:sz w:val="30"/>
          <w:szCs w:val="30"/>
        </w:rPr>
        <w:t>、失血性休克的抢救</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_Toc27308 </w:instrText>
      </w:r>
      <w:r>
        <w:rPr>
          <w:rFonts w:ascii="黑体" w:cs="黑体" w:eastAsia="黑体" w:hAnsi="黑体" w:hint="eastAsia"/>
          <w:sz w:val="30"/>
          <w:szCs w:val="30"/>
        </w:rPr>
        <w:fldChar w:fldCharType="separate"/>
      </w:r>
      <w:r>
        <w:rPr>
          <w:rFonts w:ascii="黑体" w:cs="黑体" w:eastAsia="黑体" w:hAnsi="黑体"/>
          <w:sz w:val="30"/>
          <w:szCs w:val="30"/>
        </w:rPr>
        <w:t>69</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"_Toc22193" </w:instrText>
      </w:r>
      <w:r>
        <w:rPr/>
        <w:fldChar w:fldCharType="separate"/>
      </w:r>
      <w:r>
        <w:rPr>
          <w:rFonts w:ascii="黑体" w:cs="黑体" w:eastAsia="黑体" w:hAnsi="黑体" w:hint="eastAsia"/>
          <w:bCs/>
          <w:kern w:val="0"/>
          <w:sz w:val="30"/>
          <w:szCs w:val="30"/>
        </w:rPr>
        <w:t>42</w:t>
      </w:r>
      <w:r>
        <w:rPr>
          <w:rFonts w:ascii="黑体" w:cs="黑体" w:eastAsia="黑体" w:hAnsi="黑体" w:hint="eastAsia"/>
          <w:bCs/>
          <w:kern w:val="0"/>
          <w:sz w:val="30"/>
          <w:szCs w:val="30"/>
        </w:rPr>
        <w:t>、异物入眼该咋办？</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w:instrText>
      </w:r>
      <w:r>
        <w:rPr>
          <w:rFonts w:ascii="黑体" w:cs="黑体" w:eastAsia="黑体" w:hAnsi="黑体" w:hint="eastAsia"/>
          <w:sz w:val="30"/>
          <w:szCs w:val="30"/>
        </w:rPr>
        <w:instrText xml:space="preserve">EREF _Toc22193 </w:instrText>
      </w:r>
      <w:r>
        <w:rPr>
          <w:rFonts w:ascii="黑体" w:cs="黑体" w:eastAsia="黑体" w:hAnsi="黑体" w:hint="eastAsia"/>
          <w:sz w:val="30"/>
          <w:szCs w:val="30"/>
        </w:rPr>
        <w:fldChar w:fldCharType="separate"/>
      </w:r>
      <w:r>
        <w:rPr>
          <w:rFonts w:ascii="黑体" w:cs="黑体" w:eastAsia="黑体" w:hAnsi="黑体"/>
          <w:sz w:val="30"/>
          <w:szCs w:val="30"/>
        </w:rPr>
        <w:t>70</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"_Toc31940" </w:instrText>
      </w:r>
      <w:r>
        <w:rPr/>
        <w:fldChar w:fldCharType="separate"/>
      </w:r>
      <w:r>
        <w:rPr>
          <w:rFonts w:ascii="黑体" w:cs="黑体" w:eastAsia="黑体" w:hAnsi="黑体" w:hint="eastAsia"/>
          <w:bCs/>
          <w:kern w:val="0"/>
          <w:sz w:val="30"/>
          <w:szCs w:val="30"/>
        </w:rPr>
        <w:t>43</w:t>
      </w:r>
      <w:r>
        <w:rPr>
          <w:rFonts w:ascii="黑体" w:cs="黑体" w:eastAsia="黑体" w:hAnsi="黑体" w:hint="eastAsia"/>
          <w:bCs/>
          <w:kern w:val="0"/>
          <w:sz w:val="30"/>
          <w:szCs w:val="30"/>
        </w:rPr>
        <w:t>、胃穿孔急救</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_Toc31940 </w:instrText>
      </w:r>
      <w:r>
        <w:rPr>
          <w:rFonts w:ascii="黑体" w:cs="黑体" w:eastAsia="黑体" w:hAnsi="黑体" w:hint="eastAsia"/>
          <w:sz w:val="30"/>
          <w:szCs w:val="30"/>
        </w:rPr>
        <w:fldChar w:fldCharType="separate"/>
      </w:r>
      <w:r>
        <w:rPr>
          <w:rFonts w:ascii="黑体" w:cs="黑体" w:eastAsia="黑体" w:hAnsi="黑体"/>
          <w:sz w:val="30"/>
          <w:szCs w:val="30"/>
        </w:rPr>
        <w:t>71</w:t>
      </w:r>
      <w:r>
        <w:rPr>
          <w:rFonts w:ascii="黑体" w:cs="黑体" w:eastAsia="黑体" w:hAnsi="黑体" w:hint="eastAsia"/>
          <w:sz w:val="30"/>
          <w:szCs w:val="30"/>
        </w:rPr>
        <w:fldChar w:fldCharType="end"/>
      </w:r>
      <w:r>
        <w:rPr/>
        <w:fldChar w:fldCharType="end"/>
      </w:r>
    </w:p>
    <w:p>
      <w:pPr>
        <w:pStyle w:val="style19"/>
        <w:tabs>
          <w:tab w:val="right" w:leader="dot" w:pos="8306"/>
        </w:tabs>
        <w:rPr>
          <w:rFonts w:ascii="黑体" w:cs="黑体" w:eastAsia="黑体" w:hAnsi="黑体"/>
          <w:sz w:val="30"/>
          <w:szCs w:val="30"/>
        </w:rPr>
      </w:pPr>
      <w:r>
        <w:rPr/>
        <w:fldChar w:fldCharType="begin"/>
      </w:r>
      <w:r>
        <w:instrText xml:space="preserve"> HYPERLINK \l "_Toc24214" </w:instrText>
      </w:r>
      <w:r>
        <w:rPr/>
        <w:fldChar w:fldCharType="separate"/>
      </w:r>
      <w:r>
        <w:rPr>
          <w:rFonts w:ascii="黑体" w:cs="黑体" w:eastAsia="黑体" w:hAnsi="黑体" w:hint="eastAsia"/>
          <w:bCs/>
          <w:kern w:val="0"/>
          <w:sz w:val="30"/>
          <w:szCs w:val="30"/>
        </w:rPr>
        <w:t>44</w:t>
      </w:r>
      <w:r>
        <w:rPr>
          <w:rFonts w:ascii="黑体" w:cs="黑体" w:eastAsia="黑体" w:hAnsi="黑体" w:hint="eastAsia"/>
          <w:bCs/>
          <w:kern w:val="0"/>
          <w:sz w:val="30"/>
          <w:szCs w:val="30"/>
        </w:rPr>
        <w:t>、急救：指甲受挫</w:t>
      </w:r>
      <w:r>
        <w:rPr>
          <w:rFonts w:ascii="黑体" w:cs="黑体" w:eastAsia="黑体" w:hAnsi="黑体" w:hint="eastAsia"/>
          <w:sz w:val="30"/>
          <w:szCs w:val="30"/>
        </w:rPr>
        <w:tab/>
      </w:r>
      <w:r>
        <w:rPr>
          <w:rFonts w:ascii="黑体" w:cs="黑体" w:eastAsia="黑体" w:hAnsi="黑体" w:hint="eastAsia"/>
          <w:sz w:val="30"/>
          <w:szCs w:val="30"/>
        </w:rPr>
        <w:fldChar w:fldCharType="begin"/>
      </w:r>
      <w:r>
        <w:rPr>
          <w:rFonts w:ascii="黑体" w:cs="黑体" w:eastAsia="黑体" w:hAnsi="黑体" w:hint="eastAsia"/>
          <w:sz w:val="30"/>
          <w:szCs w:val="30"/>
        </w:rPr>
        <w:instrText xml:space="preserve"> PAGEREF _Toc24214 </w:instrText>
      </w:r>
      <w:r>
        <w:rPr>
          <w:rFonts w:ascii="黑体" w:cs="黑体" w:eastAsia="黑体" w:hAnsi="黑体" w:hint="eastAsia"/>
          <w:sz w:val="30"/>
          <w:szCs w:val="30"/>
        </w:rPr>
        <w:fldChar w:fldCharType="separate"/>
      </w:r>
      <w:r>
        <w:rPr>
          <w:rFonts w:ascii="黑体" w:cs="黑体" w:eastAsia="黑体" w:hAnsi="黑体"/>
          <w:sz w:val="30"/>
          <w:szCs w:val="30"/>
        </w:rPr>
        <w:t>72</w:t>
      </w:r>
      <w:r>
        <w:rPr>
          <w:rFonts w:ascii="黑体" w:cs="黑体" w:eastAsia="黑体" w:hAnsi="黑体" w:hint="eastAsia"/>
          <w:sz w:val="30"/>
          <w:szCs w:val="30"/>
        </w:rPr>
        <w:fldChar w:fldCharType="end"/>
      </w:r>
      <w:r>
        <w:rPr/>
        <w:fldChar w:fldCharType="end"/>
      </w:r>
    </w:p>
    <w:p>
      <w:pPr>
        <w:pStyle w:val="style0"/>
        <w:widowControl/>
        <w:jc w:val="left"/>
        <w:rPr>
          <w:color w:val="000000"/>
          <w:kern w:val="0"/>
          <w:sz w:val="30"/>
          <w:szCs w:val="30"/>
        </w:rPr>
      </w:pPr>
      <w:r>
        <w:rPr>
          <w:rFonts w:ascii="黑体" w:cs="黑体" w:eastAsia="黑体" w:hAnsi="黑体" w:hint="eastAsia"/>
          <w:sz w:val="30"/>
          <w:szCs w:val="30"/>
        </w:rPr>
        <w:fldChar w:fldCharType="end"/>
      </w:r>
    </w:p>
    <w:p>
      <w:pPr>
        <w:pStyle w:val="style0"/>
        <w:widowControl/>
        <w:jc w:val="left"/>
        <w:rPr>
          <w:color w:val="000000"/>
          <w:kern w:val="0"/>
          <w:sz w:val="36"/>
          <w:szCs w:val="36"/>
        </w:rPr>
      </w:pPr>
    </w:p>
    <w:p>
      <w:pPr>
        <w:pStyle w:val="style0"/>
        <w:widowControl/>
        <w:jc w:val="left"/>
        <w:rPr>
          <w:color w:val="000000"/>
          <w:kern w:val="0"/>
          <w:sz w:val="36"/>
          <w:szCs w:val="36"/>
        </w:rPr>
      </w:pPr>
    </w:p>
    <w:p>
      <w:pPr>
        <w:pStyle w:val="style0"/>
        <w:widowControl/>
        <w:jc w:val="left"/>
        <w:rPr>
          <w:color w:val="000000"/>
          <w:kern w:val="0"/>
          <w:sz w:val="36"/>
          <w:szCs w:val="36"/>
        </w:rPr>
      </w:pPr>
    </w:p>
    <w:p>
      <w:pPr>
        <w:pStyle w:val="style0"/>
        <w:widowControl/>
        <w:jc w:val="left"/>
        <w:rPr>
          <w:color w:val="000000"/>
          <w:kern w:val="0"/>
          <w:sz w:val="36"/>
          <w:szCs w:val="36"/>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0" w:name="_Toc28660"/>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w:t>
      </w:r>
      <w:r>
        <w:rPr>
          <w:rFonts w:ascii="Arial" w:cs="Arial" w:hAnsi="Arial" w:hint="eastAsia"/>
          <w:b/>
          <w:bCs/>
          <w:color w:val="000000"/>
          <w:kern w:val="0"/>
          <w:sz w:val="36"/>
          <w:szCs w:val="36"/>
        </w:rPr>
        <w:t>、</w:t>
      </w:r>
      <w:r>
        <w:rPr>
          <w:rFonts w:ascii="Arial" w:cs="Arial" w:hAnsi="Arial"/>
          <w:b/>
          <w:bCs/>
          <w:color w:val="000000"/>
          <w:kern w:val="0"/>
          <w:sz w:val="36"/>
          <w:szCs w:val="36"/>
        </w:rPr>
        <w:t>急救手册：烫伤</w:t>
      </w:r>
      <w:bookmarkEnd w:id="0"/>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一旦发生烫伤后，</w:t>
      </w:r>
      <w:r>
        <w:rPr>
          <w:rFonts w:ascii="Arial" w:cs="Arial" w:hAnsi="Arial"/>
          <w:color w:val="3e3e3e"/>
          <w:kern w:val="0"/>
          <w:sz w:val="24"/>
          <w:shd w:val="clear" w:color="auto" w:fill="fafafa"/>
        </w:rPr>
        <w:t>无论是开水烫伤还是蒸汽烫伤，应先降低烫伤皮肤温度，减少烫伤处的进一步损伤，同时用水冲洗也能减少疼痛。</w:t>
      </w:r>
      <w:r>
        <w:rPr>
          <w:rFonts w:ascii="Arial" w:cs="Arial" w:hAnsi="Arial"/>
          <w:color w:val="494429"/>
          <w:kern w:val="0"/>
          <w:sz w:val="24"/>
        </w:rPr>
        <w:t>立即将被烫部位放置在流动的水下冲洗或是用凉毛巾冷敷，如果烫伤面积较大，伤者应该将整个身体浸泡在放满冷水的浴缸中。可以将纱布或是绷带松松地缠绕在烫伤处以保护伤口。</w:t>
      </w:r>
      <w:r>
        <w:rPr>
          <w:rFonts w:ascii="Arial" w:cs="Arial" w:hAnsi="Arial"/>
          <w:color w:val="3e3e3e"/>
          <w:kern w:val="0"/>
          <w:sz w:val="24"/>
        </w:rPr>
        <w:t> </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如果伤口没有破开，则</w:t>
      </w:r>
      <w:r>
        <w:rPr>
          <w:rFonts w:ascii="Arial" w:cs="Arial" w:hAnsi="Arial"/>
          <w:color w:val="3e3e3e"/>
          <w:kern w:val="0"/>
          <w:sz w:val="24"/>
        </w:rPr>
        <w:t>侵泡</w:t>
      </w:r>
      <w:r>
        <w:rPr>
          <w:rFonts w:ascii="Arial" w:cs="Arial" w:hAnsi="Arial"/>
          <w:color w:val="3e3e3e"/>
          <w:kern w:val="0"/>
          <w:sz w:val="24"/>
        </w:rPr>
        <w:t>10</w:t>
      </w:r>
      <w:r>
        <w:rPr>
          <w:rFonts w:ascii="Arial" w:cs="Arial" w:hAnsi="Arial"/>
          <w:color w:val="3e3e3e"/>
          <w:kern w:val="0"/>
          <w:sz w:val="24"/>
        </w:rPr>
        <w:t>分钟左右。如果伤口处已经破开，就不可再行</w:t>
      </w:r>
      <w:r>
        <w:rPr>
          <w:rFonts w:ascii="Arial" w:cs="Arial" w:hAnsi="Arial"/>
          <w:color w:val="3e3e3e"/>
          <w:kern w:val="0"/>
          <w:sz w:val="24"/>
        </w:rPr>
        <w:t>侵泡</w:t>
      </w:r>
      <w:r>
        <w:rPr>
          <w:rFonts w:ascii="Arial" w:cs="Arial" w:hAnsi="Arial"/>
          <w:color w:val="3e3e3e"/>
          <w:kern w:val="0"/>
          <w:sz w:val="24"/>
        </w:rPr>
        <w:t>，以免感染。</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禁止</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不能采用冰敷的方式治疗烫伤，</w:t>
      </w:r>
      <w:r>
        <w:rPr>
          <w:rFonts w:ascii="Arial" w:cs="Arial" w:hAnsi="Arial"/>
          <w:color w:val="494429"/>
          <w:kern w:val="0"/>
          <w:sz w:val="24"/>
        </w:rPr>
        <w:t>冰会损伤</w:t>
      </w:r>
      <w:r>
        <w:rPr>
          <w:rFonts w:ascii="Arial" w:cs="Arial" w:hAnsi="Arial"/>
          <w:color w:val="494429"/>
          <w:kern w:val="0"/>
          <w:sz w:val="24"/>
        </w:rPr>
        <w:t>已经破损的皮肤导致伤口恶化。不要弄破水泡，否则会留下疤痕。也不随便将抗生素药膏或油脂涂抹在伤口处，这些黏糊</w:t>
      </w:r>
      <w:r>
        <w:rPr>
          <w:rFonts w:ascii="Arial" w:cs="Arial" w:hAnsi="Arial"/>
          <w:color w:val="494429"/>
          <w:kern w:val="0"/>
          <w:sz w:val="24"/>
        </w:rPr>
        <w:t>糊</w:t>
      </w:r>
      <w:r>
        <w:rPr>
          <w:rFonts w:ascii="Arial" w:cs="Arial" w:hAnsi="Arial"/>
          <w:color w:val="494429"/>
          <w:kern w:val="0"/>
          <w:sz w:val="24"/>
        </w:rPr>
        <w:t>的物质很容易沾染脏东西</w:t>
      </w:r>
      <w:r>
        <w:rPr>
          <w:rFonts w:ascii="Arial" w:cs="Arial" w:hAnsi="Arial"/>
          <w:color w:val="3e3e3e"/>
          <w:kern w:val="0"/>
          <w:sz w:val="24"/>
        </w:rPr>
        <w:t>。不要急切的脱掉衣物，当烫伤处在有衣物覆盖的地方时，不要着急脱掉衣物，以免撕裂烫伤后的水泡，可先行用水冲洗降温，再小心的去掉衣物。</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烫伤过于严重时，达到三级烫伤时应先用干净纱布覆盖或暴露，并迅速送医院治疗。</w:t>
      </w:r>
      <w:r>
        <w:rPr>
          <w:rFonts w:ascii="Arial" w:cs="Arial" w:hAnsi="Arial"/>
          <w:color w:val="494429"/>
          <w:kern w:val="0"/>
          <w:sz w:val="24"/>
        </w:rPr>
        <w:t>二级烫伤如果面积大于手掌的话，患者也应去医院看看，专业的处理方式可以避免留下疤痕</w:t>
      </w:r>
      <w:r>
        <w:rPr>
          <w:rFonts w:ascii="Arial" w:cs="Arial" w:hAnsi="Arial"/>
          <w:color w:val="3e3e3e"/>
          <w:kern w:val="0"/>
          <w:sz w:val="24"/>
        </w:rPr>
        <w:t>。烫伤处应避免在阳光下直射，包扎后的伤口不要触</w:t>
      </w:r>
      <w:r>
        <w:rPr>
          <w:rFonts w:ascii="Arial" w:cs="Arial" w:hAnsi="Arial"/>
          <w:color w:val="3e3e3e"/>
          <w:kern w:val="0"/>
          <w:sz w:val="24"/>
        </w:rPr>
        <w:t>水，烫伤的部位也不要过多活动，以免伤口与纱布摩擦，增加伤口的愈合时间。</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1" w:name="_Toc32035"/>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w:t>
      </w:r>
      <w:r>
        <w:rPr>
          <w:rFonts w:ascii="Arial" w:cs="Arial" w:hAnsi="Arial" w:hint="eastAsia"/>
          <w:b/>
          <w:bCs/>
          <w:color w:val="000000"/>
          <w:kern w:val="0"/>
          <w:sz w:val="36"/>
          <w:szCs w:val="36"/>
        </w:rPr>
        <w:t>、急救手册：发烧</w:t>
      </w:r>
      <w:bookmarkEnd w:id="1"/>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发烧</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、用稍凉的湿毛巾（约</w:t>
      </w:r>
      <w:r>
        <w:rPr>
          <w:rFonts w:ascii="Arial" w:cs="Arial" w:hAnsi="Arial"/>
          <w:color w:val="3e3e3e"/>
          <w:kern w:val="0"/>
          <w:sz w:val="24"/>
        </w:rPr>
        <w:t>25</w:t>
      </w:r>
      <w:r>
        <w:rPr>
          <w:rFonts w:ascii="宋体" w:cs="宋体" w:hAnsi="宋体" w:hint="eastAsia"/>
          <w:color w:val="3e3e3e"/>
          <w:kern w:val="0"/>
          <w:sz w:val="24"/>
        </w:rPr>
        <w:t>℃</w:t>
      </w:r>
      <w:r>
        <w:rPr>
          <w:rFonts w:ascii="Arial" w:cs="Arial" w:hAnsi="Arial"/>
          <w:color w:val="3e3e3e"/>
          <w:kern w:val="0"/>
          <w:sz w:val="24"/>
        </w:rPr>
        <w:t>）在额头、脸上擦拭。</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2</w:t>
      </w:r>
      <w:r>
        <w:rPr>
          <w:rFonts w:ascii="Arial" w:cs="Arial" w:hAnsi="Arial"/>
          <w:color w:val="3e3e3e"/>
          <w:kern w:val="0"/>
          <w:sz w:val="24"/>
        </w:rPr>
        <w:t>、用温水（</w:t>
      </w:r>
      <w:r>
        <w:rPr>
          <w:rFonts w:ascii="Arial" w:cs="Arial" w:hAnsi="Arial"/>
          <w:color w:val="3e3e3e"/>
          <w:kern w:val="0"/>
          <w:sz w:val="24"/>
        </w:rPr>
        <w:t>37</w:t>
      </w:r>
      <w:r>
        <w:rPr>
          <w:rFonts w:ascii="宋体" w:cs="宋体" w:hAnsi="宋体" w:hint="eastAsia"/>
          <w:color w:val="3e3e3e"/>
          <w:kern w:val="0"/>
          <w:sz w:val="24"/>
        </w:rPr>
        <w:t>℃</w:t>
      </w:r>
      <w:r>
        <w:rPr>
          <w:rFonts w:ascii="Arial" w:cs="Arial" w:hAnsi="Arial"/>
          <w:color w:val="3e3e3e"/>
          <w:kern w:val="0"/>
          <w:sz w:val="24"/>
        </w:rPr>
        <w:t>左右）冲澡，可使皮肤的血管扩张，体热散出；将发烧后的汗渍洗去，清洁的皮肤会有利于康复。</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3</w:t>
      </w:r>
      <w:r>
        <w:rPr>
          <w:rFonts w:ascii="Arial" w:cs="Arial" w:hAnsi="Arial"/>
          <w:color w:val="3e3e3e"/>
          <w:kern w:val="0"/>
          <w:sz w:val="24"/>
        </w:rPr>
        <w:t>、体温</w:t>
      </w:r>
      <w:r>
        <w:rPr>
          <w:rFonts w:ascii="Arial" w:cs="Arial" w:hAnsi="Arial"/>
          <w:color w:val="3e3e3e"/>
          <w:kern w:val="0"/>
          <w:sz w:val="24"/>
        </w:rPr>
        <w:t>38</w:t>
      </w:r>
      <w:r>
        <w:rPr>
          <w:rFonts w:ascii="宋体" w:cs="宋体" w:hAnsi="宋体" w:hint="eastAsia"/>
          <w:color w:val="3e3e3e"/>
          <w:kern w:val="0"/>
          <w:sz w:val="24"/>
        </w:rPr>
        <w:t>℃</w:t>
      </w:r>
      <w:r>
        <w:rPr>
          <w:rFonts w:ascii="Arial" w:cs="Arial" w:hAnsi="Arial"/>
          <w:color w:val="3e3e3e"/>
          <w:kern w:val="0"/>
          <w:sz w:val="24"/>
        </w:rPr>
        <w:t>以上者可使用冰袋降温，注意在冰袋外面包裹干毛巾或棉垫，避免冻伤皮肤；冰袋可放置于腋下或大腿根部等血管丰富部位，有利于散热。</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4</w:t>
      </w:r>
      <w:r>
        <w:rPr>
          <w:rFonts w:ascii="Arial" w:cs="Arial" w:hAnsi="Arial"/>
          <w:color w:val="3e3e3e"/>
          <w:kern w:val="0"/>
          <w:sz w:val="24"/>
        </w:rPr>
        <w:t>、用</w:t>
      </w:r>
      <w:r>
        <w:rPr>
          <w:rFonts w:ascii="Arial" w:cs="Arial" w:hAnsi="Arial"/>
          <w:color w:val="3e3e3e"/>
          <w:kern w:val="0"/>
          <w:sz w:val="24"/>
        </w:rPr>
        <w:t xml:space="preserve"> 70% </w:t>
      </w:r>
      <w:r>
        <w:rPr>
          <w:rFonts w:ascii="Arial" w:cs="Arial" w:hAnsi="Arial"/>
          <w:color w:val="3e3e3e"/>
          <w:kern w:val="0"/>
          <w:sz w:val="24"/>
        </w:rPr>
        <w:t>的医用酒精，擦拭四肢及背部，酒精的挥发作用可有效降温。</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、卧床休息：发烧时请卧床休息，以利</w:t>
      </w:r>
      <w:r>
        <w:rPr>
          <w:rFonts w:ascii="Arial" w:cs="Arial" w:hAnsi="Arial"/>
          <w:color w:val="494429"/>
          <w:kern w:val="0"/>
          <w:sz w:val="24"/>
        </w:rPr>
        <w:t>於</w:t>
      </w:r>
      <w:r>
        <w:rPr>
          <w:rFonts w:ascii="Arial" w:cs="Arial" w:hAnsi="Arial"/>
          <w:color w:val="494429"/>
          <w:kern w:val="0"/>
          <w:sz w:val="24"/>
        </w:rPr>
        <w:t>恢复体力，早日康复；</w:t>
      </w:r>
    </w:p>
    <w:p>
      <w:pPr>
        <w:pStyle w:val="style0"/>
        <w:widowControl/>
        <w:spacing w:lineRule="atLeast" w:line="360"/>
        <w:jc w:val="left"/>
        <w:rPr>
          <w:rFonts w:ascii="Arial" w:cs="Arial" w:hAnsi="Arial"/>
          <w:color w:val="494429"/>
          <w:kern w:val="0"/>
          <w:sz w:val="24"/>
        </w:rPr>
      </w:pPr>
      <w:r>
        <w:rPr>
          <w:rFonts w:ascii="Arial" w:cs="Arial" w:hAnsi="Arial"/>
          <w:color w:val="494429"/>
          <w:kern w:val="0"/>
          <w:sz w:val="24"/>
        </w:rPr>
        <w:t>2</w:t>
      </w:r>
      <w:r>
        <w:rPr>
          <w:rFonts w:ascii="Arial" w:cs="Arial" w:hAnsi="Arial"/>
          <w:color w:val="494429"/>
          <w:kern w:val="0"/>
          <w:sz w:val="24"/>
        </w:rPr>
        <w:t>、补充水分：发烧时，汗液增多，体内水分和盐分会同时加快流失，应该多饮用凉白开、果汁等，注意补充盐分。</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、避免捂汗，因为这会使身体不易散热，而且加重发汗，引起脱水并加重不适。</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、及时就医：</w:t>
      </w:r>
      <w:r>
        <w:rPr>
          <w:rFonts w:ascii="Arial" w:cs="Arial" w:hAnsi="Arial"/>
          <w:color w:val="d92142"/>
          <w:kern w:val="0"/>
          <w:sz w:val="24"/>
        </w:rPr>
        <w:t>发现任何发热，必须及时就医，查明病因</w:t>
      </w:r>
      <w:r>
        <w:rPr>
          <w:rFonts w:ascii="Arial" w:cs="Arial" w:hAnsi="Arial"/>
          <w:color w:val="494429"/>
          <w:kern w:val="0"/>
          <w:sz w:val="24"/>
        </w:rPr>
        <w:t>；并遵照医生嘱咐，定时定量服用退烧药物，以及对病因的治疗。</w:t>
      </w:r>
    </w:p>
    <w:p>
      <w:pPr>
        <w:pStyle w:val="style0"/>
        <w:widowControl/>
        <w:spacing w:lineRule="atLeast" w:line="360"/>
        <w:jc w:val="left"/>
        <w:rPr>
          <w:rFonts w:ascii="Arial" w:cs="Arial" w:hAnsi="Arial"/>
          <w:color w:val="494429"/>
          <w:kern w:val="0"/>
          <w:sz w:val="24"/>
        </w:rPr>
      </w:pPr>
    </w:p>
    <w:p>
      <w:pPr>
        <w:pStyle w:val="style0"/>
        <w:widowControl/>
        <w:spacing w:lineRule="atLeast" w:line="360"/>
        <w:jc w:val="left"/>
        <w:rPr>
          <w:rFonts w:ascii="Arial" w:cs="Arial" w:hAnsi="Arial"/>
          <w:color w:val="3e3e3e"/>
          <w:kern w:val="0"/>
          <w:sz w:val="24"/>
        </w:rPr>
      </w:pPr>
    </w:p>
    <w:p>
      <w:pPr>
        <w:pStyle w:val="style0"/>
        <w:widowControl/>
        <w:spacing w:lineRule="atLeast" w:line="360"/>
        <w:jc w:val="left"/>
        <w:rPr>
          <w:rFonts w:ascii="Arial" w:cs="Arial" w:hAnsi="Arial"/>
          <w:color w:val="3e3e3e"/>
          <w:kern w:val="0"/>
          <w:sz w:val="24"/>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2" w:name="_Toc27150"/>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w:t>
      </w:r>
      <w:r>
        <w:rPr>
          <w:rFonts w:ascii="Arial" w:cs="Arial" w:hAnsi="Arial" w:hint="eastAsia"/>
          <w:b/>
          <w:bCs/>
          <w:color w:val="000000"/>
          <w:kern w:val="0"/>
          <w:sz w:val="36"/>
          <w:szCs w:val="36"/>
        </w:rPr>
        <w:t>、急救手册：牙痛</w:t>
      </w:r>
      <w:bookmarkEnd w:id="2"/>
    </w:p>
    <w:p>
      <w:pPr>
        <w:pStyle w:val="style0"/>
        <w:widowControl/>
        <w:spacing w:after="75"/>
        <w:jc w:val="center"/>
        <w:outlineLvl w:val="0"/>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牙痛</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、盐水或酒具有杀菌功效，用它们漱口几遍，可减轻或止住牙痛。</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2</w:t>
      </w:r>
      <w:r>
        <w:rPr>
          <w:rFonts w:ascii="Arial" w:cs="Arial" w:hAnsi="Arial"/>
          <w:color w:val="3e3e3e"/>
          <w:kern w:val="0"/>
          <w:sz w:val="24"/>
        </w:rPr>
        <w:t>、用手指按摩压迫合谷穴（手背虎口附近），可减轻痛苦。</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3</w:t>
      </w:r>
      <w:r>
        <w:rPr>
          <w:rFonts w:ascii="Arial" w:cs="Arial" w:hAnsi="Arial"/>
          <w:color w:val="3e3e3e"/>
          <w:kern w:val="0"/>
          <w:sz w:val="24"/>
        </w:rPr>
        <w:t>、如果伴有牙根跳痛，多为牙龈脓肿引起，可用冰袋冷敷颊部缓解疼痛。</w:t>
      </w:r>
    </w:p>
    <w:p>
      <w:pPr>
        <w:pStyle w:val="style0"/>
        <w:widowControl/>
        <w:spacing w:lineRule="atLeast" w:line="360"/>
        <w:jc w:val="left"/>
        <w:rPr>
          <w:rFonts w:ascii="Arial" w:cs="Arial" w:hAnsi="Arial"/>
          <w:color w:val="3e3e3e"/>
          <w:kern w:val="0"/>
          <w:sz w:val="24"/>
        </w:rPr>
      </w:pPr>
    </w:p>
    <w:p>
      <w:pPr>
        <w:pStyle w:val="style0"/>
        <w:widowControl/>
        <w:spacing w:lineRule="atLeast" w:line="360"/>
        <w:jc w:val="center"/>
        <w:rPr>
          <w:rFonts w:ascii="Arial" w:cs="Arial" w:hAnsi="Arial"/>
          <w:color w:val="3e3e3e"/>
          <w:kern w:val="0"/>
          <w:sz w:val="24"/>
        </w:rPr>
      </w:pPr>
      <w:r>
        <w:rPr>
          <w:rFonts w:ascii="Arial" w:cs="Arial" w:hAnsi="Arial"/>
          <w:color w:val="3e3e3e"/>
          <w:kern w:val="0"/>
          <w:sz w:val="24"/>
        </w:rPr>
        <w:fldChar w:fldCharType="begin"/>
      </w:r>
      <w:r>
        <w:rPr>
          <w:rFonts w:ascii="Arial" w:cs="Arial" w:hAnsi="Arial"/>
          <w:color w:val="3e3e3e"/>
          <w:kern w:val="0"/>
          <w:sz w:val="24"/>
        </w:rPr>
        <w:instrText xml:space="preserve"> INCLUDEPICTURE "http://mmbiz.qpic.cn/mmbiz/icYooPO0Rha9r4GSVniaCuLRYIbZUgpGb2TzxtrUoVOiasLKxPBKXCg9iaIfh1ibiaeU6uRCraGGxfic77mv23BE71Pgg/640?wx_fmt=jpeg&amp;tp=webp&amp;wxfrom=5&amp;wx_lazy=1" \* MERGEFORMATINET </w:instrText>
      </w:r>
      <w:r>
        <w:rPr>
          <w:rFonts w:ascii="Arial" w:cs="Arial" w:hAnsi="Arial"/>
          <w:color w:val="3e3e3e"/>
          <w:kern w:val="0"/>
          <w:sz w:val="24"/>
        </w:rPr>
        <w:fldChar w:fldCharType="separate"/>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mc:AlternateContent>
          <mc:Choice Requires="wps">
            <w:drawing>
              <wp:inline distL="0" distT="0" distB="0" distR="0">
                <wp:extent cx="304800" cy="304800"/>
                <wp:effectExtent l="0" t="0" r="0" b="0"/>
                <wp:docPr id="1026" name="图片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026" filled="f" stroked="f" style="margin-left:0.0pt;margin-top:0.0pt;width:24.0pt;height:24.0pt;mso-wrap-distance-left:0.0pt;mso-wrap-distance-right:0.0pt;visibility:visible;">
                <w10:anchorlock/>
                <v:stroke on="f"/>
                <v:fill rotate="true"/>
              </v:rect>
            </w:pict>
          </mc:Fallback>
        </mc:AlternateContent>
      </w:r>
      <w:r>
        <w:rPr>
          <w:rFonts w:ascii="Arial" w:cs="Arial" w:hAnsi="Arial"/>
          <w:noProof/>
          <w:color w:val="3e3e3e"/>
          <w:kern w:val="0"/>
          <w:sz w:val="24"/>
        </w:rPr>
      </w:r>
      <w:r>
        <w:rPr>
          <w:rFonts w:ascii="Arial" w:cs="Arial" w:hAnsi="Arial"/>
          <w:noProof/>
          <w:color w:val="3e3e3e"/>
          <w:kern w:val="0"/>
          <w:sz w:val="24"/>
        </w:rPr>
      </w:r>
      <w:r>
        <w:rPr>
          <w:rFonts w:ascii="Arial" w:cs="Arial" w:hAnsi="Arial"/>
          <w:color w:val="3e3e3e"/>
          <w:kern w:val="0"/>
          <w:sz w:val="24"/>
        </w:rPr>
        <w:fldChar w:fldCharType="end"/>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禁止</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睡前禁食含有糖分或米面类食物，否则会加重细菌在口腔的繁殖。勿吃冷、热、酸、硬的食物。</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w:t>
      </w:r>
      <w:r>
        <w:rPr>
          <w:rFonts w:ascii="Arial" w:cs="Arial" w:hAnsi="Arial"/>
          <w:b/>
          <w:bCs/>
          <w:color w:val="d82821"/>
          <w:kern w:val="0"/>
          <w:sz w:val="27"/>
        </w:rPr>
        <w:t>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牙齿重在保健，牙病重在预防。关键在于保持口腔卫生，要坚持早晚刷牙、饭后漱口的好习惯。刷牙的动作应该轻柔，方向应与牙缝方向一致，这样既可达到清洁牙缝中的食物残渣，又可以按摩牙龈、改善牙周组织的血液循环。</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、上火的时候容易诱发牙痛，故应该采用清淡饮食，保持心情的平静，避免上火。</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、止痛不等于治疗，许多牙痛背后隐藏着其他疾病，当用上述方法不能止痛，应及时到医院查明病因并对应治疗。</w:t>
      </w: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3" w:name="_Toc27227"/>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4</w:t>
      </w:r>
      <w:r>
        <w:rPr>
          <w:rFonts w:ascii="Arial" w:cs="Arial" w:hAnsi="Arial" w:hint="eastAsia"/>
          <w:b/>
          <w:bCs/>
          <w:color w:val="000000"/>
          <w:kern w:val="0"/>
          <w:sz w:val="36"/>
          <w:szCs w:val="36"/>
        </w:rPr>
        <w:t>、急救手册：扭伤</w:t>
      </w:r>
      <w:bookmarkEnd w:id="3"/>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扭伤</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扭伤是关节部位的损伤。</w:t>
      </w:r>
      <w:r>
        <w:rPr>
          <w:rFonts w:ascii="Arial" w:cs="Arial" w:hAnsi="Arial"/>
          <w:color w:val="494429"/>
          <w:kern w:val="0"/>
          <w:sz w:val="24"/>
          <w:shd w:val="clear" w:color="auto" w:fill="fafafa"/>
        </w:rPr>
        <w:t>一旦受伤，应立即用弹性绷带包好，并将受伤部位垫高，避免再次损伤。</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在扭伤发生的</w:t>
      </w:r>
      <w:r>
        <w:rPr>
          <w:rFonts w:ascii="Arial" w:cs="Arial" w:hAnsi="Arial"/>
          <w:color w:val="494429"/>
          <w:kern w:val="0"/>
          <w:sz w:val="24"/>
        </w:rPr>
        <w:t>48</w:t>
      </w:r>
      <w:r>
        <w:rPr>
          <w:rFonts w:ascii="Arial" w:cs="Arial" w:hAnsi="Arial"/>
          <w:color w:val="494429"/>
          <w:kern w:val="0"/>
          <w:sz w:val="24"/>
        </w:rPr>
        <w:t>小时之内，受伤部位的软组织渗出加重，应该用冰袋冷敷，减少渗出，每小时一次，每次半小时；</w:t>
      </w:r>
      <w:r>
        <w:rPr>
          <w:rFonts w:ascii="Arial" w:cs="Arial" w:hAnsi="Arial"/>
          <w:color w:val="494429"/>
          <w:kern w:val="0"/>
          <w:sz w:val="24"/>
        </w:rPr>
        <w:t>48</w:t>
      </w:r>
      <w:r>
        <w:rPr>
          <w:rFonts w:ascii="Arial" w:cs="Arial" w:hAnsi="Arial"/>
          <w:color w:val="494429"/>
          <w:kern w:val="0"/>
          <w:sz w:val="24"/>
        </w:rPr>
        <w:t>小时之后，受伤部位开始吸收之前的渗出，这时应该换为热敷，加快受伤部位的血液循环可以加快消肿。</w:t>
      </w:r>
      <w:r>
        <w:rPr>
          <w:rFonts w:ascii="Arial" w:cs="Arial" w:hAnsi="Arial"/>
          <w:color w:val="494429"/>
          <w:kern w:val="0"/>
          <w:sz w:val="24"/>
        </w:rPr>
        <w:t xml:space="preserve"> </w:t>
      </w:r>
    </w:p>
    <w:p>
      <w:pPr>
        <w:pStyle w:val="style0"/>
        <w:widowControl/>
        <w:spacing w:lineRule="atLeast" w:line="360"/>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禁止</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禁止活动受伤的关节，否则容易加重韧带损伤，留下不可逆转的后遗症。</w:t>
      </w:r>
      <w:r>
        <w:rPr>
          <w:rFonts w:ascii="Arial" w:cs="Arial" w:hAnsi="Arial"/>
          <w:color w:val="3e3e3e"/>
          <w:kern w:val="0"/>
          <w:sz w:val="24"/>
        </w:rPr>
        <w:t xml:space="preserve"> </w:t>
      </w:r>
    </w:p>
    <w:p>
      <w:pPr>
        <w:pStyle w:val="style0"/>
        <w:widowControl/>
        <w:spacing w:lineRule="atLeast" w:line="360"/>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如果经上述方法处理，</w:t>
      </w:r>
      <w:r>
        <w:rPr>
          <w:rFonts w:ascii="Arial" w:cs="Arial" w:hAnsi="Arial"/>
          <w:color w:val="3e3e3e"/>
          <w:kern w:val="0"/>
          <w:sz w:val="24"/>
        </w:rPr>
        <w:t>7</w:t>
      </w:r>
      <w:r>
        <w:rPr>
          <w:rFonts w:ascii="Arial" w:cs="Arial" w:hAnsi="Arial"/>
          <w:color w:val="3e3e3e"/>
          <w:kern w:val="0"/>
          <w:sz w:val="24"/>
        </w:rPr>
        <w:t>天之内不能缓解甚至加重，可能存在骨折、肌肉拉伤或者韧带断裂，需要立即到医院检查、治疗。</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4" w:name="_Toc18173"/>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5</w:t>
      </w:r>
      <w:r>
        <w:rPr>
          <w:rFonts w:ascii="Arial" w:cs="Arial" w:hAnsi="Arial" w:hint="eastAsia"/>
          <w:b/>
          <w:bCs/>
          <w:color w:val="000000"/>
          <w:kern w:val="0"/>
          <w:sz w:val="36"/>
          <w:szCs w:val="36"/>
        </w:rPr>
        <w:t>、急救手册：食物中毒</w:t>
      </w:r>
      <w:bookmarkEnd w:id="4"/>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食物中毒</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、如进食的时间在</w:t>
      </w:r>
      <w:r>
        <w:rPr>
          <w:rFonts w:ascii="Arial" w:cs="Arial" w:hAnsi="Arial"/>
          <w:color w:val="3e3e3e"/>
          <w:kern w:val="0"/>
          <w:sz w:val="24"/>
        </w:rPr>
        <w:t>1-2</w:t>
      </w:r>
      <w:r>
        <w:rPr>
          <w:rFonts w:ascii="Arial" w:cs="Arial" w:hAnsi="Arial"/>
          <w:color w:val="3e3e3e"/>
          <w:kern w:val="0"/>
          <w:sz w:val="24"/>
        </w:rPr>
        <w:t>小时之内，可采取快速饮用冷盐水、姜汁等催吐，也可用手指、筷子或鹅毛刺激咽喉催吐，尽快排出毒物。</w:t>
      </w:r>
      <w:r>
        <w:rPr>
          <w:rFonts w:ascii="Arial" w:cs="Arial" w:hAnsi="Arial"/>
          <w:color w:val="3e3e3e"/>
          <w:kern w:val="0"/>
          <w:sz w:val="24"/>
        </w:rPr>
        <w:br/>
      </w:r>
      <w:r>
        <w:rPr>
          <w:rFonts w:ascii="Arial" w:cs="Arial" w:hAnsi="Arial"/>
          <w:color w:val="3e3e3e"/>
          <w:kern w:val="0"/>
          <w:sz w:val="24"/>
        </w:rPr>
        <w:t>2</w:t>
      </w:r>
      <w:r>
        <w:rPr>
          <w:rFonts w:ascii="Arial" w:cs="Arial" w:hAnsi="Arial"/>
          <w:color w:val="3e3e3e"/>
          <w:kern w:val="0"/>
          <w:sz w:val="24"/>
        </w:rPr>
        <w:t>、如进食中毒食物时间已超过两小时，则可服用番泻叶等泻药促进毒物排泄。</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、如果吃了变质的鱼、虾、蟹等而引起食物中毒，可取食醋</w:t>
      </w:r>
      <w:r>
        <w:rPr>
          <w:rFonts w:ascii="Arial" w:cs="Arial" w:hAnsi="Arial"/>
          <w:color w:val="3e3e3e"/>
          <w:kern w:val="0"/>
          <w:sz w:val="24"/>
        </w:rPr>
        <w:t>100</w:t>
      </w:r>
      <w:r>
        <w:rPr>
          <w:rFonts w:ascii="Arial" w:cs="Arial" w:hAnsi="Arial"/>
          <w:color w:val="3e3e3e"/>
          <w:kern w:val="0"/>
          <w:sz w:val="24"/>
        </w:rPr>
        <w:t>亳</w:t>
      </w:r>
      <w:r>
        <w:rPr>
          <w:rFonts w:ascii="Arial" w:cs="Arial" w:hAnsi="Arial"/>
          <w:color w:val="3e3e3e"/>
          <w:kern w:val="0"/>
          <w:sz w:val="24"/>
        </w:rPr>
        <w:t>升，加水</w:t>
      </w:r>
      <w:r>
        <w:rPr>
          <w:rFonts w:ascii="Arial" w:cs="Arial" w:hAnsi="Arial"/>
          <w:color w:val="3e3e3e"/>
          <w:kern w:val="0"/>
          <w:sz w:val="24"/>
        </w:rPr>
        <w:t>200</w:t>
      </w:r>
      <w:r>
        <w:rPr>
          <w:rFonts w:ascii="Arial" w:cs="Arial" w:hAnsi="Arial"/>
          <w:color w:val="3e3e3e"/>
          <w:kern w:val="0"/>
          <w:sz w:val="24"/>
        </w:rPr>
        <w:t>亳</w:t>
      </w:r>
      <w:r>
        <w:rPr>
          <w:rFonts w:ascii="Arial" w:cs="Arial" w:hAnsi="Arial"/>
          <w:color w:val="3e3e3e"/>
          <w:kern w:val="0"/>
          <w:sz w:val="24"/>
        </w:rPr>
        <w:t>升，稀释后一次服下。</w:t>
      </w:r>
    </w:p>
    <w:p>
      <w:pPr>
        <w:pStyle w:val="style0"/>
        <w:widowControl/>
        <w:spacing w:lineRule="atLeast" w:line="360"/>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禁止</w:t>
      </w:r>
    </w:p>
    <w:p>
      <w:pPr>
        <w:pStyle w:val="style0"/>
        <w:widowControl/>
        <w:spacing w:lineRule="atLeast" w:line="360"/>
        <w:rPr>
          <w:rFonts w:ascii="Arial" w:cs="Arial" w:hAnsi="Arial"/>
          <w:color w:val="3e3e3e"/>
          <w:kern w:val="0"/>
          <w:sz w:val="24"/>
        </w:rPr>
      </w:pPr>
      <w:r>
        <w:rPr>
          <w:rFonts w:ascii="Arial" w:cs="Arial" w:hAnsi="Arial"/>
          <w:color w:val="3e3e3e"/>
          <w:kern w:val="0"/>
          <w:sz w:val="24"/>
        </w:rPr>
        <w:t>一旦怀疑食物有毒，应立即禁止自己或他人停止使用该食物；并妥善保存食物，避免他人误食。</w:t>
      </w:r>
    </w:p>
    <w:p>
      <w:pPr>
        <w:pStyle w:val="style0"/>
        <w:widowControl/>
        <w:spacing w:lineRule="atLeast" w:line="360"/>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、购买和食用包装食品时，注意查看食物生产日期、保质期和生产单位。</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、加工、贮存食物时要生、熟分开，隔夜食品在食用前必须加热煮透。</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、烹调食物和进餐前要注意洗手。接触生鱼、生肉和</w:t>
      </w:r>
      <w:r>
        <w:rPr>
          <w:rFonts w:ascii="Arial" w:cs="Arial" w:hAnsi="Arial"/>
          <w:color w:val="494429"/>
          <w:kern w:val="0"/>
          <w:sz w:val="24"/>
        </w:rPr>
        <w:t>生禽后必须</w:t>
      </w:r>
      <w:r>
        <w:rPr>
          <w:rFonts w:ascii="Arial" w:cs="Arial" w:hAnsi="Arial"/>
          <w:color w:val="494429"/>
          <w:kern w:val="0"/>
          <w:sz w:val="24"/>
        </w:rPr>
        <w:t>再次洗手。</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4</w:t>
      </w:r>
      <w:r>
        <w:rPr>
          <w:rFonts w:ascii="Arial" w:cs="Arial" w:hAnsi="Arial"/>
          <w:color w:val="494429"/>
          <w:kern w:val="0"/>
          <w:sz w:val="24"/>
        </w:rPr>
        <w:t>、进餐后如出现呕吐、腹泻等食物中毒症状，要立即自行救治；如果症状不能缓解或加重，需立即前往医院进行救治。</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5" w:name="_Toc16490"/>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6</w:t>
      </w:r>
      <w:r>
        <w:rPr>
          <w:rFonts w:ascii="Arial" w:cs="Arial" w:hAnsi="Arial" w:hint="eastAsia"/>
          <w:b/>
          <w:bCs/>
          <w:color w:val="000000"/>
          <w:kern w:val="0"/>
          <w:sz w:val="36"/>
          <w:szCs w:val="36"/>
        </w:rPr>
        <w:t>、急救手册：煤气中毒</w:t>
      </w:r>
      <w:bookmarkEnd w:id="5"/>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煤气中毒</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煤气中毒即一氧化碳中毒，轻度中毒时，病人感头晕、乏力、恶心、呕吐；中毒严重，脸和口唇呈樱桃红色，会出现神志模糊、意识障碍、呼吸困难甚至死亡。</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禁止</w:t>
      </w:r>
    </w:p>
    <w:p>
      <w:pPr>
        <w:pStyle w:val="style0"/>
        <w:widowControl/>
        <w:spacing w:lineRule="atLeast" w:line="360"/>
        <w:rPr>
          <w:rFonts w:ascii="Arial" w:cs="Arial" w:hAnsi="Arial"/>
          <w:color w:val="3e3e3e"/>
          <w:kern w:val="0"/>
          <w:sz w:val="24"/>
        </w:rPr>
      </w:pPr>
      <w:r>
        <w:rPr>
          <w:rFonts w:ascii="Arial" w:cs="Arial" w:hAnsi="Arial"/>
          <w:color w:val="3e3e3e"/>
          <w:kern w:val="0"/>
          <w:sz w:val="24"/>
        </w:rPr>
        <w:t>禁止在煤气中毒现场点燃明火或打开电灯开关，否则容易引发爆炸。</w:t>
      </w:r>
    </w:p>
    <w:p>
      <w:pPr>
        <w:pStyle w:val="style0"/>
        <w:widowControl/>
        <w:spacing w:lineRule="atLeast" w:line="360"/>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急救办法</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一旦出现煤气中毒，立即打开门窗，关闭煤气阀门，把中毒者移到空气流通处，解开病人衣扣使呼吸流畅，注意保暖，防受凉导致肺部感染；避免定期翻身，避免臀部压伤。呼吸停止者立即进行人工呼吸，没有缓解的迅速送医院抢救。</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6" w:name="_Toc28245"/>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7</w:t>
      </w:r>
      <w:r>
        <w:rPr>
          <w:rFonts w:ascii="Arial" w:cs="Arial" w:hAnsi="Arial" w:hint="eastAsia"/>
          <w:b/>
          <w:bCs/>
          <w:color w:val="000000"/>
          <w:kern w:val="0"/>
          <w:sz w:val="36"/>
          <w:szCs w:val="36"/>
        </w:rPr>
        <w:t>、急救手册：酒精中毒</w:t>
      </w:r>
      <w:bookmarkEnd w:id="6"/>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酒精中毒</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84"/>
        <w:jc w:val="left"/>
        <w:rPr>
          <w:rFonts w:ascii="Arial" w:cs="Arial" w:hAnsi="Arial"/>
          <w:color w:val="3e3e3e"/>
          <w:kern w:val="0"/>
          <w:sz w:val="24"/>
        </w:rPr>
      </w:pP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、首先要制止他再继续饮酒；</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、其次可以用刺激咽喉的办法（如用勺子、筷子等）引起呕吐反射，将含有酒精的胃内容</w:t>
      </w:r>
      <w:r>
        <w:rPr>
          <w:rFonts w:ascii="Arial" w:cs="Arial" w:hAnsi="Arial"/>
          <w:color w:val="3e3e3e"/>
          <w:kern w:val="0"/>
          <w:sz w:val="24"/>
        </w:rPr>
        <w:t>物尽快</w:t>
      </w:r>
      <w:r>
        <w:rPr>
          <w:rFonts w:ascii="Arial" w:cs="Arial" w:hAnsi="Arial"/>
          <w:color w:val="3e3e3e"/>
          <w:kern w:val="0"/>
          <w:sz w:val="24"/>
        </w:rPr>
        <w:t>呕吐出来（已出现昏睡的患者禁用此方法）；</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、严重的急性酒精中毒，会出现</w:t>
      </w:r>
      <w:r>
        <w:rPr>
          <w:rFonts w:ascii="Arial" w:cs="Arial" w:hAnsi="Arial"/>
          <w:color w:val="3e3e3e"/>
          <w:kern w:val="0"/>
          <w:sz w:val="24"/>
        </w:rPr>
        <w:t>烦燥</w:t>
      </w:r>
      <w:r>
        <w:rPr>
          <w:rFonts w:ascii="Arial" w:cs="Arial" w:hAnsi="Arial"/>
          <w:color w:val="3e3e3e"/>
          <w:kern w:val="0"/>
          <w:sz w:val="24"/>
        </w:rPr>
        <w:t>、昏睡、脱水、抽搐、休克、呼吸微弱等症状，应该从速送医院急救。</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、不宜用咖啡和浓茶解酒。</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、饮酒前喝牛奶可保护胃黏膜。</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w:t>
      </w:r>
      <w:r>
        <w:rPr>
          <w:rFonts w:ascii="Arial" w:cs="Arial" w:hAnsi="Arial"/>
          <w:color w:val="3e3e3e"/>
          <w:kern w:val="0"/>
          <w:sz w:val="24"/>
        </w:rPr>
        <w:t>注意醉酒者的保暖以预防肺炎，避免呕吐物阻塞呼吸道；正常情况下一觉醒来即可自行康复；如久睡不醒，应立即送医院救治。</w:t>
      </w: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7" w:name="_Toc32107"/>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8</w:t>
      </w:r>
      <w:r>
        <w:rPr>
          <w:rFonts w:ascii="Arial" w:cs="Arial" w:hAnsi="Arial" w:hint="eastAsia"/>
          <w:b/>
          <w:bCs/>
          <w:color w:val="000000"/>
          <w:kern w:val="0"/>
          <w:sz w:val="36"/>
          <w:szCs w:val="36"/>
        </w:rPr>
        <w:t>、急救手册：鱼骨刺</w:t>
      </w:r>
      <w:r>
        <w:rPr>
          <w:rFonts w:ascii="Arial" w:cs="Arial" w:hAnsi="Arial" w:hint="eastAsia"/>
          <w:b/>
          <w:bCs/>
          <w:color w:val="000000"/>
          <w:kern w:val="0"/>
          <w:sz w:val="36"/>
          <w:szCs w:val="36"/>
        </w:rPr>
        <w:t>喉</w:t>
      </w:r>
      <w:bookmarkEnd w:id="7"/>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鱼骨刺</w:t>
      </w:r>
      <w:r>
        <w:rPr>
          <w:rFonts w:ascii="Arial" w:cs="Arial" w:hAnsi="Arial"/>
          <w:b/>
          <w:bCs/>
          <w:color w:val="ffffff"/>
          <w:kern w:val="0"/>
          <w:sz w:val="24"/>
        </w:rPr>
        <w:t>喉</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、请他人或自己用镜子观察咽喉部位，若发现鱼刺，可用长镊子或筷子夹住异物，轻轻地拨出即可。</w:t>
      </w:r>
    </w:p>
    <w:p>
      <w:pPr>
        <w:pStyle w:val="style0"/>
        <w:widowControl/>
        <w:spacing w:lineRule="atLeast" w:line="360"/>
        <w:jc w:val="left"/>
        <w:rPr>
          <w:rFonts w:ascii="Arial" w:cs="Arial" w:hAnsi="Arial"/>
          <w:color w:val="3e3e3e"/>
          <w:kern w:val="0"/>
          <w:sz w:val="24"/>
        </w:rPr>
      </w:pP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、如果没有发现鱼刺，切不可</w:t>
      </w:r>
      <w:r>
        <w:rPr>
          <w:rFonts w:ascii="Arial" w:cs="Arial" w:hAnsi="Arial"/>
          <w:color w:val="3e3e3e"/>
          <w:kern w:val="0"/>
          <w:sz w:val="24"/>
        </w:rPr>
        <w:t>盲目用</w:t>
      </w:r>
      <w:r>
        <w:rPr>
          <w:rFonts w:ascii="Arial" w:cs="Arial" w:hAnsi="Arial"/>
          <w:color w:val="3e3e3e"/>
          <w:kern w:val="0"/>
          <w:sz w:val="24"/>
        </w:rPr>
        <w:t>土方法，很危险，应该去医院取刺。</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、较大或扎得较深的鱼刺，不能让患者使用吞咽馒头、饮水等方法，虽然有时这种方法可以把鱼刺除掉，但潜在的危险是：有时候不仅没把鱼刺除掉，反而使其刺得更深，甚至突破食道，引发胸</w:t>
      </w:r>
      <w:r>
        <w:rPr>
          <w:rFonts w:ascii="Arial" w:cs="Arial" w:hAnsi="Arial"/>
          <w:color w:val="494429"/>
          <w:kern w:val="0"/>
          <w:sz w:val="24"/>
        </w:rPr>
        <w:t>腔感染等严重后果。</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、不可以拖延过久，认为时间长了鱼刺会自动脱落，许多人因为延误导致严重的咽部感染。</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8" w:name="_Toc3926"/>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9</w:t>
      </w:r>
      <w:r>
        <w:rPr>
          <w:rFonts w:ascii="Arial" w:cs="Arial" w:hAnsi="Arial" w:hint="eastAsia"/>
          <w:b/>
          <w:bCs/>
          <w:color w:val="000000"/>
          <w:kern w:val="0"/>
          <w:sz w:val="36"/>
          <w:szCs w:val="36"/>
        </w:rPr>
        <w:t>、急救手册：中暑</w:t>
      </w:r>
      <w:bookmarkEnd w:id="8"/>
    </w:p>
    <w:p>
      <w:pPr>
        <w:pStyle w:val="style0"/>
        <w:widowControl/>
        <w:spacing w:lineRule="atLeast" w:line="384"/>
        <w:jc w:val="left"/>
        <w:rPr>
          <w:rFonts w:ascii="Arial" w:cs="Arial" w:hAnsi="Arial"/>
          <w:color w:val="3e3e3e"/>
          <w:kern w:val="0"/>
          <w:sz w:val="24"/>
        </w:rPr>
      </w:pPr>
    </w:p>
    <w:p>
      <w:pPr>
        <w:pStyle w:val="style0"/>
        <w:widowControl/>
        <w:ind w:left="300"/>
        <w:jc w:val="center"/>
        <w:rPr>
          <w:rFonts w:ascii="Arial" w:cs="Arial" w:hAnsi="Arial"/>
          <w:color w:val="3e3e3e"/>
          <w:kern w:val="0"/>
          <w:sz w:val="24"/>
        </w:rPr>
      </w:pPr>
      <w:r>
        <w:rPr>
          <w:rFonts w:ascii="Arial" w:cs="Arial" w:hAnsi="Arial"/>
          <w:b/>
          <w:bCs/>
          <w:color w:val="ffffff"/>
          <w:kern w:val="0"/>
          <w:sz w:val="24"/>
        </w:rPr>
        <w:t>中暑</w:t>
      </w:r>
    </w:p>
    <w:p>
      <w:pPr>
        <w:pStyle w:val="style0"/>
        <w:widowControl/>
        <w:pBdr>
          <w:bottom w:val="single" w:sz="48" w:space="0" w:color="ac201a"/>
        </w:pBdr>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、出现中暑先兆时，立即撤离高温环境。在阴凉处安静休息，并补充含盐饮料；如果呼吸停止时立即进行人工呼吸。</w:t>
      </w:r>
    </w:p>
    <w:p>
      <w:pPr>
        <w:pStyle w:val="style0"/>
        <w:widowControl/>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、将患者抬到阴凉处或者空调供冷的房间平卧休息，解</w:t>
      </w:r>
      <w:r>
        <w:rPr>
          <w:rFonts w:ascii="Arial" w:cs="Arial" w:hAnsi="Arial"/>
          <w:color w:val="3e3e3e"/>
          <w:kern w:val="0"/>
          <w:sz w:val="24"/>
        </w:rPr>
        <w:t>松或者</w:t>
      </w:r>
      <w:r>
        <w:rPr>
          <w:rFonts w:ascii="Arial" w:cs="Arial" w:hAnsi="Arial"/>
          <w:color w:val="3e3e3e"/>
          <w:kern w:val="0"/>
          <w:sz w:val="24"/>
        </w:rPr>
        <w:t>脱去衣服。</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3</w:t>
      </w:r>
      <w:r>
        <w:rPr>
          <w:rFonts w:ascii="Arial" w:cs="Arial" w:hAnsi="Arial"/>
          <w:color w:val="3e3e3e"/>
          <w:kern w:val="0"/>
          <w:sz w:val="24"/>
        </w:rPr>
        <w:t>、用湿水浸透的毛巾擦拭全身，通过蒸发降温。</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4</w:t>
      </w:r>
      <w:r>
        <w:rPr>
          <w:rFonts w:ascii="Arial" w:cs="Arial" w:hAnsi="Arial"/>
          <w:color w:val="3e3e3e"/>
          <w:kern w:val="0"/>
          <w:sz w:val="24"/>
        </w:rPr>
        <w:t>、如降温处理不能缓解病情，则为</w:t>
      </w:r>
      <w:r>
        <w:rPr>
          <w:rFonts w:ascii="Arial" w:cs="Arial" w:hAnsi="Arial"/>
          <w:color w:val="3e3e3e"/>
          <w:kern w:val="0"/>
          <w:sz w:val="24"/>
          <w:shd w:val="clear" w:color="auto" w:fill="fafafa"/>
        </w:rPr>
        <w:t>重症中暑，需及时送医院作进一步处理。</w:t>
      </w:r>
      <w:r>
        <w:rPr>
          <w:rFonts w:ascii="Arial" w:cs="Arial" w:hAnsi="Arial"/>
          <w:color w:val="3e3e3e"/>
          <w:kern w:val="0"/>
          <w:sz w:val="24"/>
          <w:shd w:val="clear" w:color="auto" w:fill="fafafa"/>
        </w:rPr>
        <w:t> </w:t>
      </w:r>
    </w:p>
    <w:p>
      <w:pPr>
        <w:pStyle w:val="style0"/>
        <w:widowControl/>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、人中暑之后很虚弱，在</w:t>
      </w:r>
      <w:r>
        <w:rPr>
          <w:rFonts w:ascii="Arial" w:cs="Arial" w:hAnsi="Arial"/>
          <w:color w:val="494429"/>
          <w:kern w:val="0"/>
          <w:sz w:val="24"/>
        </w:rPr>
        <w:t>恢復</w:t>
      </w:r>
      <w:r>
        <w:rPr>
          <w:rFonts w:ascii="Arial" w:cs="Arial" w:hAnsi="Arial"/>
          <w:color w:val="494429"/>
          <w:kern w:val="0"/>
          <w:sz w:val="24"/>
        </w:rPr>
        <w:t>过程中，饮食应清淡、比较容易消化。补充必要的水分、盐、热量、维生素、蛋白质等所需养分。</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、中暑后不要一次大量饮水。中暑患者应采用少量多次的饮水方法；严格的补水方法需经过医生的测算，不可多补，也不可少补。</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w:t>
      </w:r>
      <w:r>
        <w:rPr>
          <w:rFonts w:ascii="Arial" w:cs="Arial" w:hAnsi="Arial"/>
          <w:color w:val="3e3e3e"/>
          <w:kern w:val="0"/>
          <w:sz w:val="24"/>
        </w:rPr>
        <w:t>中暑重在预防，长时间在太阳下工作或走路时，要戴上草帽或太阳帽，注意休息，也可以合理安排作息时间，如早出工、</w:t>
      </w:r>
      <w:r>
        <w:rPr>
          <w:rFonts w:ascii="Arial" w:cs="Arial" w:hAnsi="Arial"/>
          <w:color w:val="3e3e3e"/>
          <w:kern w:val="0"/>
          <w:sz w:val="24"/>
        </w:rPr>
        <w:t xml:space="preserve"> </w:t>
      </w:r>
      <w:r>
        <w:rPr>
          <w:rFonts w:ascii="Arial" w:cs="Arial" w:hAnsi="Arial"/>
          <w:color w:val="3e3e3e"/>
          <w:kern w:val="0"/>
          <w:sz w:val="24"/>
        </w:rPr>
        <w:t>中午多休息，</w:t>
      </w:r>
      <w:r>
        <w:rPr>
          <w:rFonts w:ascii="Arial" w:cs="Arial" w:hAnsi="Arial"/>
          <w:color w:val="3e3e3e"/>
          <w:kern w:val="0"/>
          <w:sz w:val="24"/>
        </w:rPr>
        <w:t xml:space="preserve"> </w:t>
      </w:r>
      <w:r>
        <w:rPr>
          <w:rFonts w:ascii="Arial" w:cs="Arial" w:hAnsi="Arial"/>
          <w:color w:val="3e3e3e"/>
          <w:kern w:val="0"/>
          <w:sz w:val="24"/>
        </w:rPr>
        <w:t>晚收工等，出汗多时要多喝些淡盐水。在室内工作时如果气温过高，也会发生中暑，要让空气流通，并根据劳动和工作环境而采取相应的防晒措施。</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9" w:name="_Toc16128"/>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10</w:t>
      </w:r>
      <w:r>
        <w:rPr>
          <w:rFonts w:ascii="Arial" w:cs="Arial" w:hAnsi="Arial" w:hint="eastAsia"/>
          <w:b/>
          <w:bCs/>
          <w:color w:val="000000"/>
          <w:kern w:val="0"/>
          <w:sz w:val="36"/>
          <w:szCs w:val="36"/>
        </w:rPr>
        <w:t>、急</w:t>
      </w:r>
      <w:r>
        <w:rPr>
          <w:rFonts w:ascii="Arial" w:cs="Arial" w:hAnsi="Arial" w:hint="eastAsia"/>
          <w:b/>
          <w:bCs/>
          <w:color w:val="000000"/>
          <w:kern w:val="0"/>
          <w:sz w:val="36"/>
          <w:szCs w:val="36"/>
        </w:rPr>
        <w:t>救手册：腹痛</w:t>
      </w:r>
      <w:bookmarkEnd w:id="9"/>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腹痛</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、约</w:t>
      </w:r>
      <w:r>
        <w:rPr>
          <w:rFonts w:ascii="Arial" w:cs="Arial" w:hAnsi="Arial"/>
          <w:color w:val="3e3e3e"/>
          <w:kern w:val="0"/>
          <w:sz w:val="24"/>
        </w:rPr>
        <w:t>25%</w:t>
      </w:r>
      <w:r>
        <w:rPr>
          <w:rFonts w:ascii="Arial" w:cs="Arial" w:hAnsi="Arial"/>
          <w:color w:val="3e3e3e"/>
          <w:kern w:val="0"/>
          <w:sz w:val="24"/>
        </w:rPr>
        <w:t>的急性腹痛需要紧急处理。有一种腹痛叫</w:t>
      </w:r>
      <w:r>
        <w:rPr>
          <w:rFonts w:ascii="Arial" w:cs="Arial" w:hAnsi="Arial"/>
          <w:color w:val="3e3e3e"/>
          <w:kern w:val="0"/>
          <w:sz w:val="24"/>
        </w:rPr>
        <w:t>“</w:t>
      </w:r>
      <w:r>
        <w:rPr>
          <w:rFonts w:ascii="Arial" w:cs="Arial" w:hAnsi="Arial"/>
          <w:color w:val="3e3e3e"/>
          <w:kern w:val="0"/>
          <w:sz w:val="24"/>
        </w:rPr>
        <w:t>即刻致命性腹痛</w:t>
      </w:r>
      <w:r>
        <w:rPr>
          <w:rFonts w:ascii="Arial" w:cs="Arial" w:hAnsi="Arial"/>
          <w:color w:val="3e3e3e"/>
          <w:kern w:val="0"/>
          <w:sz w:val="24"/>
        </w:rPr>
        <w:t>”</w:t>
      </w:r>
      <w:r>
        <w:rPr>
          <w:rFonts w:ascii="Arial" w:cs="Arial" w:hAnsi="Arial"/>
          <w:color w:val="3e3e3e"/>
          <w:kern w:val="0"/>
          <w:sz w:val="24"/>
        </w:rPr>
        <w:t>，表面上是腹痛，其实是急性心肌梗死引起，可迅速导致死亡。患者应立即就地平卧，尽量放松全身，同时立即拨打急救电话，在专业急救人员陪护下才能去医院。</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shd w:val="clear" w:color="auto" w:fill="fafafa"/>
        </w:rPr>
        <w:t>2</w:t>
      </w:r>
      <w:r>
        <w:rPr>
          <w:rFonts w:ascii="Arial" w:cs="Arial" w:hAnsi="Arial"/>
          <w:color w:val="3e3e3e"/>
          <w:kern w:val="0"/>
          <w:sz w:val="24"/>
          <w:shd w:val="clear" w:color="auto" w:fill="fafafa"/>
        </w:rPr>
        <w:t>、对于一般性腹痛，</w:t>
      </w:r>
      <w:r>
        <w:rPr>
          <w:rFonts w:ascii="Arial" w:cs="Arial" w:hAnsi="Arial"/>
          <w:color w:val="3e3e3e"/>
          <w:kern w:val="0"/>
          <w:sz w:val="24"/>
        </w:rPr>
        <w:t>患者保持安静，取俯卧位可使腹痛减轻，可用双手适当压迫腹部使疼痛缓解；蜷起双腿可放松腹部肌肉，可缓解腹痛；有时用热水袋热敷、按摩也可缓解。</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禁止</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任何病因的急性腹痛都应暂停进食、饮水。</w:t>
      </w:r>
      <w:r>
        <w:rPr>
          <w:rFonts w:ascii="Arial" w:cs="Arial" w:hAnsi="Arial"/>
          <w:color w:val="494429"/>
          <w:kern w:val="0"/>
          <w:sz w:val="24"/>
        </w:rPr>
        <w:t xml:space="preserve"> </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、腹痛伴发热、腹泻往往提示有急性胃肠炎，可在医师指导下适量口服抗生素。</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、腹痛剧烈而病因尚未查清前，慎用止痛剂，忌用吗啡、杜冷丁之类药物，以免掩盖病情。</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w:t>
      </w:r>
      <w:r>
        <w:rPr>
          <w:rFonts w:ascii="Arial" w:cs="Arial" w:hAnsi="Arial"/>
          <w:color w:val="494429"/>
          <w:kern w:val="0"/>
          <w:sz w:val="24"/>
          <w:shd w:val="clear" w:color="auto" w:fill="fafafa"/>
        </w:rPr>
        <w:t>持续或剧烈的腹痛不能缓解者，</w:t>
      </w:r>
      <w:r>
        <w:rPr>
          <w:rFonts w:ascii="Arial" w:cs="Arial" w:hAnsi="Arial"/>
          <w:color w:val="494429"/>
          <w:kern w:val="0"/>
          <w:sz w:val="24"/>
          <w:shd w:val="clear" w:color="auto" w:fill="fafafa"/>
        </w:rPr>
        <w:t>应前往</w:t>
      </w:r>
      <w:r>
        <w:rPr>
          <w:rFonts w:ascii="Arial" w:cs="Arial" w:hAnsi="Arial"/>
          <w:color w:val="494429"/>
          <w:kern w:val="0"/>
          <w:sz w:val="24"/>
          <w:shd w:val="clear" w:color="auto" w:fill="fafafa"/>
        </w:rPr>
        <w:t>医院查清病因并及时治疗。</w:t>
      </w:r>
      <w:r>
        <w:rPr>
          <w:rFonts w:ascii="Arial" w:cs="Arial" w:hAnsi="Arial"/>
          <w:color w:val="494429"/>
          <w:kern w:val="0"/>
          <w:sz w:val="24"/>
        </w:rPr>
        <w:br/>
      </w:r>
      <w:r>
        <w:rPr>
          <w:rFonts w:ascii="Arial" w:cs="Arial" w:hAnsi="Arial"/>
          <w:color w:val="494429"/>
          <w:kern w:val="0"/>
          <w:sz w:val="24"/>
        </w:rPr>
        <w:t>4</w:t>
      </w:r>
      <w:r>
        <w:rPr>
          <w:rFonts w:ascii="Arial" w:cs="Arial" w:hAnsi="Arial"/>
          <w:color w:val="494429"/>
          <w:kern w:val="0"/>
          <w:sz w:val="24"/>
        </w:rPr>
        <w:t>、对慢性间歇性发作的腹痛伴有便血、大便形态改变者，要排除腹部肿瘤的可能。</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10" w:name="_Toc22255"/>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11</w:t>
      </w:r>
      <w:r>
        <w:rPr>
          <w:rFonts w:ascii="Arial" w:cs="Arial" w:hAnsi="Arial" w:hint="eastAsia"/>
          <w:b/>
          <w:bCs/>
          <w:color w:val="000000"/>
          <w:kern w:val="0"/>
          <w:sz w:val="36"/>
          <w:szCs w:val="36"/>
        </w:rPr>
        <w:t>、急救手册：流鼻血</w:t>
      </w:r>
      <w:bookmarkEnd w:id="10"/>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流鼻血</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站在水龙头旁，用一只手捏住鼻梁下方的软骨部位，持续约</w:t>
      </w:r>
      <w:r>
        <w:rPr>
          <w:rFonts w:ascii="Arial" w:cs="Arial" w:hAnsi="Arial"/>
          <w:color w:val="494429"/>
          <w:kern w:val="0"/>
          <w:sz w:val="24"/>
        </w:rPr>
        <w:t>5-15</w:t>
      </w:r>
      <w:r>
        <w:rPr>
          <w:rFonts w:ascii="Arial" w:cs="Arial" w:hAnsi="Arial"/>
          <w:color w:val="494429"/>
          <w:kern w:val="0"/>
          <w:sz w:val="24"/>
        </w:rPr>
        <w:t>分钟，同时用另一只手不停接取冷水拍到面部，降低面部温度，以达到收缩血管的作用。一般的流鼻血通过这样的方法能够很快止住。</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禁止</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出现流鼻血，禁止将头向后仰起，那样容易使鼻血流进呼吸道并吸进肺里，不仅不能止血，而且很危险。</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、因空气过于干燥可诱发鼻腔出血，所以应保持一定的空气湿度。</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、老人平日活动时动作要慢，切勿用力擤鼻；</w:t>
      </w:r>
      <w:r>
        <w:rPr>
          <w:rFonts w:ascii="Arial" w:cs="Arial" w:hAnsi="Arial"/>
          <w:color w:val="3e3e3e"/>
          <w:kern w:val="0"/>
          <w:sz w:val="24"/>
          <w:shd w:val="clear" w:color="auto" w:fill="fafafa"/>
        </w:rPr>
        <w:t>对于儿童鼻出血患者应纠正患儿挖鼻、揉鼻、好奇放置异物等易导致黏膜损伤的不良习惯。</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、上火的人容易出现流鼻血，饮食方面多吃水果蔬菜，忌辛辣刺激饮食。</w:t>
      </w:r>
      <w:r>
        <w:rPr>
          <w:rFonts w:ascii="Arial" w:cs="Arial" w:hAnsi="Arial"/>
          <w:color w:val="3e3e3e"/>
          <w:kern w:val="0"/>
          <w:sz w:val="24"/>
        </w:rPr>
        <w:t> </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4</w:t>
      </w:r>
      <w:r>
        <w:rPr>
          <w:rFonts w:ascii="Arial" w:cs="Arial" w:hAnsi="Arial"/>
          <w:color w:val="3e3e3e"/>
          <w:kern w:val="0"/>
          <w:sz w:val="24"/>
        </w:rPr>
        <w:t>、急性流鼻血超过</w:t>
      </w:r>
      <w:r>
        <w:rPr>
          <w:rFonts w:ascii="Arial" w:cs="Arial" w:hAnsi="Arial"/>
          <w:color w:val="3e3e3e"/>
          <w:kern w:val="0"/>
          <w:sz w:val="24"/>
        </w:rPr>
        <w:t>20</w:t>
      </w:r>
      <w:r>
        <w:rPr>
          <w:rFonts w:ascii="Arial" w:cs="Arial" w:hAnsi="Arial"/>
          <w:color w:val="3e3e3e"/>
          <w:kern w:val="0"/>
          <w:sz w:val="24"/>
        </w:rPr>
        <w:t>分钟不能止血的，需要找医生查找原因；长期反复流鼻血，需要警惕鼻咽部肿瘤、肺出血及白血病等严重疾病。</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11" w:name="_Toc21711"/>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12</w:t>
      </w:r>
      <w:r>
        <w:rPr>
          <w:rFonts w:ascii="Arial" w:cs="Arial" w:hAnsi="Arial" w:hint="eastAsia"/>
          <w:b/>
          <w:bCs/>
          <w:color w:val="000000"/>
          <w:kern w:val="0"/>
          <w:sz w:val="36"/>
          <w:szCs w:val="36"/>
        </w:rPr>
        <w:t>、急救手册：头痛</w:t>
      </w:r>
      <w:bookmarkEnd w:id="11"/>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头痛</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、头痛时应该寻找安静的房间休息，保持环境的整洁和空气流通，避免情绪波动；用冷（热）毛巾</w:t>
      </w:r>
      <w:r>
        <w:rPr>
          <w:rFonts w:ascii="Arial" w:cs="Arial" w:hAnsi="Arial"/>
          <w:color w:val="3e3e3e"/>
          <w:kern w:val="0"/>
          <w:sz w:val="24"/>
        </w:rPr>
        <w:t>敷</w:t>
      </w:r>
      <w:r>
        <w:rPr>
          <w:rFonts w:ascii="Arial" w:cs="Arial" w:hAnsi="Arial"/>
          <w:color w:val="3e3e3e"/>
          <w:kern w:val="0"/>
          <w:sz w:val="24"/>
        </w:rPr>
        <w:t>前额都可以起到止痛效果，使用家用吸氧</w:t>
      </w:r>
      <w:r>
        <w:rPr>
          <w:rFonts w:ascii="Arial" w:cs="Arial" w:hAnsi="Arial"/>
          <w:color w:val="3e3e3e"/>
          <w:kern w:val="0"/>
          <w:sz w:val="24"/>
        </w:rPr>
        <w:t>机适当</w:t>
      </w:r>
      <w:r>
        <w:rPr>
          <w:rFonts w:ascii="Arial" w:cs="Arial" w:hAnsi="Arial"/>
          <w:color w:val="3e3e3e"/>
          <w:kern w:val="0"/>
          <w:sz w:val="24"/>
        </w:rPr>
        <w:t>吸氧也可以缓解头痛。</w:t>
      </w:r>
      <w:r>
        <w:rPr>
          <w:rFonts w:ascii="Arial" w:cs="Arial" w:hAnsi="Arial"/>
          <w:color w:val="3e3e3e"/>
          <w:kern w:val="0"/>
          <w:sz w:val="24"/>
        </w:rPr>
        <w:br/>
      </w:r>
      <w:r>
        <w:rPr>
          <w:rFonts w:ascii="Arial" w:cs="Arial" w:hAnsi="Arial"/>
          <w:color w:val="3e3e3e"/>
          <w:kern w:val="0"/>
          <w:sz w:val="24"/>
        </w:rPr>
        <w:t>2</w:t>
      </w:r>
      <w:r>
        <w:rPr>
          <w:rFonts w:ascii="Arial" w:cs="Arial" w:hAnsi="Arial"/>
          <w:color w:val="3e3e3e"/>
          <w:kern w:val="0"/>
          <w:sz w:val="24"/>
        </w:rPr>
        <w:t>、头痛难忍时，用双手手指按压左右两侧的太阳、合谷等穴位，通常可以减轻头痛。</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center"/>
        <w:rPr>
          <w:rFonts w:ascii="Arial" w:cs="Arial" w:hAnsi="Arial"/>
          <w:color w:val="3e3e3e"/>
          <w:kern w:val="0"/>
          <w:sz w:val="24"/>
        </w:rPr>
      </w:pPr>
      <w:r>
        <w:rPr>
          <w:rFonts w:ascii="Arial" w:cs="Arial" w:hAnsi="Arial"/>
          <w:color w:val="3e3e3e"/>
          <w:kern w:val="0"/>
          <w:sz w:val="24"/>
        </w:rPr>
        <w:fldChar w:fldCharType="begin"/>
      </w:r>
      <w:r>
        <w:rPr>
          <w:rFonts w:ascii="Arial" w:cs="Arial" w:hAnsi="Arial"/>
          <w:color w:val="3e3e3e"/>
          <w:kern w:val="0"/>
          <w:sz w:val="24"/>
        </w:rPr>
        <w:instrText xml:space="preserve"> INCLUDEPICTURE "http://mmbiz.qpic.cn/mmbiz/icYooPO0Rha9r4GSVniaCuLRYIbZUgpGb2TzxtrUoVOiasLKxPBKXCg9iaIfh1ibiaeU6uRCraGGxfic77mv23BE71Pgg/6</w:instrText>
      </w:r>
      <w:r>
        <w:rPr>
          <w:rFonts w:ascii="Arial" w:cs="Arial" w:hAnsi="Arial"/>
          <w:color w:val="3e3e3e"/>
          <w:kern w:val="0"/>
          <w:sz w:val="24"/>
        </w:rPr>
        <w:instrText xml:space="preserve">40?wx_fmt=jpeg&amp;tp=webp&amp;wxfrom=5&amp;wx_lazy=1" \* MERGEFORMATINET </w:instrText>
      </w:r>
      <w:r>
        <w:rPr>
          <w:rFonts w:ascii="Arial" w:cs="Arial" w:hAnsi="Arial"/>
          <w:color w:val="3e3e3e"/>
          <w:kern w:val="0"/>
          <w:sz w:val="24"/>
        </w:rPr>
        <w:fldChar w:fldCharType="separate"/>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mc:AlternateContent>
          <mc:Choice Requires="wps">
            <w:drawing>
              <wp:inline distL="0" distT="0" distB="0" distR="0">
                <wp:extent cx="304800" cy="304800"/>
                <wp:effectExtent l="0" t="0" r="0" b="0"/>
                <wp:docPr id="1028" name="图片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028" filled="f" stroked="f" style="margin-left:0.0pt;margin-top:0.0pt;width:24.0pt;height:24.0pt;mso-wrap-distance-left:0.0pt;mso-wrap-distance-right:0.0pt;visibility:visible;">
                <w10:anchorlock/>
                <v:stroke on="f"/>
                <v:fill rotate="true"/>
              </v:rect>
            </w:pict>
          </mc:Fallback>
        </mc:AlternateContent>
      </w:r>
      <w:r>
        <w:rPr>
          <w:rFonts w:ascii="Arial" w:cs="Arial" w:hAnsi="Arial"/>
          <w:noProof/>
          <w:color w:val="3e3e3e"/>
          <w:kern w:val="0"/>
          <w:sz w:val="24"/>
        </w:rPr>
      </w:r>
      <w:r>
        <w:rPr>
          <w:rFonts w:ascii="Arial" w:cs="Arial" w:hAnsi="Arial"/>
          <w:noProof/>
          <w:color w:val="3e3e3e"/>
          <w:kern w:val="0"/>
          <w:sz w:val="24"/>
        </w:rPr>
      </w:r>
      <w:r>
        <w:rPr>
          <w:rFonts w:ascii="Arial" w:cs="Arial" w:hAnsi="Arial"/>
          <w:color w:val="3e3e3e"/>
          <w:kern w:val="0"/>
          <w:sz w:val="24"/>
        </w:rPr>
        <w:fldChar w:fldCharType="end"/>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、止痛药对头痛通常有效，非</w:t>
      </w:r>
      <w:r>
        <w:rPr>
          <w:rFonts w:ascii="Arial" w:cs="Arial" w:hAnsi="Arial"/>
          <w:color w:val="3e3e3e"/>
          <w:kern w:val="0"/>
          <w:sz w:val="24"/>
        </w:rPr>
        <w:t>甾</w:t>
      </w:r>
      <w:r>
        <w:rPr>
          <w:rFonts w:ascii="Arial" w:cs="Arial" w:hAnsi="Arial"/>
          <w:color w:val="3e3e3e"/>
          <w:kern w:val="0"/>
          <w:sz w:val="24"/>
        </w:rPr>
        <w:t>体抗炎止痛药疗效确切，不会成瘾，是头痛最常使用的止痛药，最常见的是阿司匹林、布洛芬、消炎痛。服用止疼药需要警惕掩盖病情。</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禁止</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头痛患者应减少巧克力、乳酪、酒、咖啡、茶叶等易诱发疼痛的刺激性食物。同时口味饮食应清淡，忌讳辛辣刺激、生冷的食物；禁止直接向病人面部吹风。</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、头痛可以是一般性疲劳、紧张的表现，也可以是某些严重疾病，如脑肿瘤、高血压病等的伴随信号，如果反复出现头痛且不能缓解，需要引起注意。</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、外伤后引起的头痛，常伴眩晕、失眠、健忘等。如头痛日渐加重，且出现呕吐及意识障碍时，应警惕颅内血肿可能，必须及时去医院就诊。</w:t>
      </w: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12" w:name="_Toc6873"/>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13</w:t>
      </w:r>
      <w:r>
        <w:rPr>
          <w:rFonts w:ascii="Arial" w:cs="Arial" w:hAnsi="Arial" w:hint="eastAsia"/>
          <w:b/>
          <w:bCs/>
          <w:color w:val="000000"/>
          <w:kern w:val="0"/>
          <w:sz w:val="36"/>
          <w:szCs w:val="36"/>
        </w:rPr>
        <w:t>、急救手册：癫痫</w:t>
      </w:r>
      <w:bookmarkEnd w:id="12"/>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癫痫</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影响</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癫痫即俗称的</w:t>
      </w:r>
      <w:r>
        <w:rPr>
          <w:rFonts w:ascii="Arial" w:cs="Arial" w:hAnsi="Arial"/>
          <w:color w:val="3e3e3e"/>
          <w:kern w:val="0"/>
          <w:sz w:val="24"/>
        </w:rPr>
        <w:t>“</w:t>
      </w:r>
      <w:r>
        <w:rPr>
          <w:rFonts w:ascii="Arial" w:cs="Arial" w:hAnsi="Arial"/>
          <w:color w:val="3e3e3e"/>
          <w:kern w:val="0"/>
          <w:sz w:val="24"/>
        </w:rPr>
        <w:t>羊角风</w:t>
      </w:r>
      <w:r>
        <w:rPr>
          <w:rFonts w:ascii="Arial" w:cs="Arial" w:hAnsi="Arial"/>
          <w:color w:val="3e3e3e"/>
          <w:kern w:val="0"/>
          <w:sz w:val="24"/>
        </w:rPr>
        <w:t>”</w:t>
      </w:r>
      <w:r>
        <w:rPr>
          <w:rFonts w:ascii="Arial" w:cs="Arial" w:hAnsi="Arial"/>
          <w:color w:val="3e3e3e"/>
          <w:kern w:val="0"/>
          <w:sz w:val="24"/>
        </w:rPr>
        <w:t>或</w:t>
      </w:r>
      <w:r>
        <w:rPr>
          <w:rFonts w:ascii="Arial" w:cs="Arial" w:hAnsi="Arial"/>
          <w:color w:val="3e3e3e"/>
          <w:kern w:val="0"/>
          <w:sz w:val="24"/>
        </w:rPr>
        <w:t>“</w:t>
      </w:r>
      <w:r>
        <w:rPr>
          <w:rFonts w:ascii="Arial" w:cs="Arial" w:hAnsi="Arial"/>
          <w:color w:val="3e3e3e"/>
          <w:kern w:val="0"/>
          <w:sz w:val="24"/>
        </w:rPr>
        <w:t>羊癫风</w:t>
      </w:r>
      <w:r>
        <w:rPr>
          <w:rFonts w:ascii="Arial" w:cs="Arial" w:hAnsi="Arial"/>
          <w:color w:val="3e3e3e"/>
          <w:kern w:val="0"/>
          <w:sz w:val="24"/>
        </w:rPr>
        <w:t>”</w:t>
      </w:r>
      <w:r>
        <w:rPr>
          <w:rFonts w:ascii="Arial" w:cs="Arial" w:hAnsi="Arial"/>
          <w:color w:val="3e3e3e"/>
          <w:kern w:val="0"/>
          <w:sz w:val="24"/>
        </w:rPr>
        <w:t>，是大脑神经元突发性异常放电，导致短暂的大脑功能障碍的一种慢性疾病；可反复发作数十年之久，给个人造成严重的不良影响。</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、有发作病史的患者应及时告知家属或周围人，可尽快将</w:t>
      </w:r>
      <w:r>
        <w:rPr>
          <w:rFonts w:ascii="Arial" w:cs="Arial" w:hAnsi="Arial"/>
          <w:color w:val="3e3e3e"/>
          <w:kern w:val="0"/>
          <w:sz w:val="24"/>
        </w:rPr>
        <w:t>患者扶至床上</w:t>
      </w:r>
      <w:r>
        <w:rPr>
          <w:rFonts w:ascii="Arial" w:cs="Arial" w:hAnsi="Arial"/>
          <w:color w:val="3e3e3e"/>
          <w:kern w:val="0"/>
          <w:sz w:val="24"/>
        </w:rPr>
        <w:t>，也可</w:t>
      </w:r>
      <w:r>
        <w:rPr>
          <w:rFonts w:ascii="Arial" w:cs="Arial" w:hAnsi="Arial"/>
          <w:color w:val="3e3e3e"/>
          <w:kern w:val="0"/>
          <w:sz w:val="24"/>
        </w:rPr>
        <w:t>顺势使</w:t>
      </w:r>
      <w:r>
        <w:rPr>
          <w:rFonts w:ascii="Arial" w:cs="Arial" w:hAnsi="Arial"/>
          <w:color w:val="3e3e3e"/>
          <w:kern w:val="0"/>
          <w:sz w:val="24"/>
        </w:rPr>
        <w:t>其躺倒，防止意识突然丧失而跌伤，迅速移开周围硬物、锐器，减少发作时对身体的伤害。</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2</w:t>
      </w:r>
      <w:r>
        <w:rPr>
          <w:rFonts w:ascii="Arial" w:cs="Arial" w:hAnsi="Arial"/>
          <w:color w:val="3e3e3e"/>
          <w:kern w:val="0"/>
          <w:sz w:val="24"/>
        </w:rPr>
        <w:t>、迅速松开患者衣领，使其头转向一侧，保持呼吸道通畅；不要向患者口中塞任何东西，不要灌药，防止窒息。</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、抽搐发作时患者牙关紧闭，要注意咬伤舌头的可能</w:t>
      </w:r>
      <w:r>
        <w:rPr>
          <w:rFonts w:ascii="Arial" w:cs="Arial" w:hAnsi="Arial"/>
          <w:color w:val="3e3e3e"/>
          <w:kern w:val="0"/>
          <w:sz w:val="24"/>
        </w:rPr>
        <w:t>；不要在患者抽搐期间强制性按压患者四肢</w:t>
      </w:r>
      <w:r>
        <w:rPr>
          <w:rFonts w:ascii="Arial" w:cs="Arial" w:hAnsi="Arial"/>
          <w:color w:val="3e3e3e"/>
          <w:kern w:val="0"/>
          <w:sz w:val="24"/>
        </w:rPr>
        <w:t>，过分用力可造成骨折和肌肉拉伤，增加患者的痛苦。</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shd w:val="clear" w:color="auto" w:fill="fafafa"/>
        </w:rPr>
        <w:t>4</w:t>
      </w:r>
      <w:r>
        <w:rPr>
          <w:rFonts w:ascii="Arial" w:cs="Arial" w:hAnsi="Arial"/>
          <w:color w:val="3e3e3e"/>
          <w:kern w:val="0"/>
          <w:sz w:val="24"/>
          <w:shd w:val="clear" w:color="auto" w:fill="fafafa"/>
        </w:rPr>
        <w:t>、癫痫发作一般在</w:t>
      </w:r>
      <w:r>
        <w:rPr>
          <w:rFonts w:ascii="Arial" w:cs="Arial" w:hAnsi="Arial"/>
          <w:color w:val="3e3e3e"/>
          <w:kern w:val="0"/>
          <w:sz w:val="24"/>
          <w:shd w:val="clear" w:color="auto" w:fill="fafafa"/>
        </w:rPr>
        <w:t>5</w:t>
      </w:r>
      <w:r>
        <w:rPr>
          <w:rFonts w:ascii="Arial" w:cs="Arial" w:hAnsi="Arial"/>
          <w:color w:val="3e3e3e"/>
          <w:kern w:val="0"/>
          <w:sz w:val="24"/>
          <w:shd w:val="clear" w:color="auto" w:fill="fafafa"/>
        </w:rPr>
        <w:t>分钟之内都可以自行缓解。如果连续发作或频繁发作，一次发作的时间持续</w:t>
      </w:r>
      <w:r>
        <w:rPr>
          <w:rFonts w:ascii="Arial" w:cs="Arial" w:hAnsi="Arial"/>
          <w:color w:val="3e3e3e"/>
          <w:kern w:val="0"/>
          <w:sz w:val="24"/>
          <w:shd w:val="clear" w:color="auto" w:fill="fafafa"/>
        </w:rPr>
        <w:t>5-10</w:t>
      </w:r>
      <w:r>
        <w:rPr>
          <w:rFonts w:ascii="Arial" w:cs="Arial" w:hAnsi="Arial"/>
          <w:color w:val="3e3e3e"/>
          <w:kern w:val="0"/>
          <w:sz w:val="24"/>
          <w:shd w:val="clear" w:color="auto" w:fill="fafafa"/>
        </w:rPr>
        <w:t>分</w:t>
      </w:r>
      <w:r>
        <w:rPr>
          <w:rFonts w:ascii="Arial" w:cs="Arial" w:hAnsi="Arial"/>
          <w:color w:val="494429"/>
          <w:kern w:val="0"/>
          <w:sz w:val="24"/>
        </w:rPr>
        <w:t>钟以上，要及时将患者送到医院继续抢救。</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、癫痫的病根主要是婴幼儿时候留下的，所以预防要做到以下几点</w:t>
      </w:r>
      <w:r>
        <w:rPr>
          <w:rFonts w:ascii="Arial" w:cs="Arial" w:hAnsi="Arial"/>
          <w:color w:val="3e3e3e"/>
          <w:kern w:val="0"/>
          <w:sz w:val="24"/>
        </w:rPr>
        <w:t>：孕期头三个月，一定要远离辐射，避免病毒和细菌感染；分娩时避免胎儿缺氧、窒息、产伤等；小儿发热时应及时就诊，避免孩子发生高热惊厥，损伤脑组织。</w:t>
      </w:r>
      <w:r>
        <w:rPr>
          <w:rFonts w:ascii="Arial" w:cs="Arial" w:hAnsi="Arial"/>
          <w:color w:val="3e3e3e"/>
          <w:kern w:val="0"/>
          <w:sz w:val="24"/>
        </w:rPr>
        <w:br/>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、确定有癫痫的患者需要定期门诊进行正规治疗</w:t>
      </w:r>
      <w:r>
        <w:rPr>
          <w:rFonts w:ascii="Arial" w:cs="Arial" w:hAnsi="Arial"/>
          <w:color w:val="3e3e3e"/>
          <w:kern w:val="0"/>
          <w:sz w:val="24"/>
        </w:rPr>
        <w:t>；生活方面，要避免咖啡等辛辣刺激性饮食，戒烟、戒酒；禁止驾驶汽车；禁止在野外游泳；不宜在高空作业等。</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13" w:name="_Toc6058"/>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14</w:t>
      </w:r>
      <w:r>
        <w:rPr>
          <w:rFonts w:ascii="Arial" w:cs="Arial" w:hAnsi="Arial" w:hint="eastAsia"/>
          <w:b/>
          <w:bCs/>
          <w:color w:val="000000"/>
          <w:kern w:val="0"/>
          <w:sz w:val="36"/>
          <w:szCs w:val="36"/>
        </w:rPr>
        <w:t>、急救手册：神经衰弱</w:t>
      </w:r>
      <w:bookmarkEnd w:id="13"/>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神经衰弱</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神经衰弱是指长期处于紧张和压力下，出现精神易兴奋和脑力易疲乏现象，常伴有情绪烦恼、易激惹、睡眠障碍、肌肉紧张性疼痛等。</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救治方法</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、虽然神经衰弱是功能性疾病，但许多器质性疾病会首先表现为神经衰弱，所以必须首先排除隐藏的器质性疾病，以免延误病情。</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w:t>
      </w:r>
      <w:r>
        <w:rPr>
          <w:rFonts w:ascii="Arial" w:cs="Arial" w:hAnsi="Arial"/>
          <w:color w:val="3e3e3e"/>
          <w:kern w:val="0"/>
          <w:sz w:val="24"/>
        </w:rPr>
        <w:t>抗焦虑药物可改善患者的焦虑和抑郁，也可使肌肉放松；体育锻炼，旅游疗养，调整不合理的生活方式也可以改善紧张状态、缓解精神压力。</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w:t>
      </w:r>
      <w:r>
        <w:rPr>
          <w:rFonts w:ascii="Arial" w:cs="Arial" w:hAnsi="Arial"/>
          <w:color w:val="494429"/>
          <w:kern w:val="0"/>
          <w:sz w:val="24"/>
        </w:rPr>
        <w:t>深呼吸练习和肌肉放松训练能够在很短的时间内进入全身放松状态，达到自我调节的目的。</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14" w:name="_Toc19097"/>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15</w:t>
      </w:r>
      <w:r>
        <w:rPr>
          <w:rFonts w:ascii="Arial" w:cs="Arial" w:hAnsi="Arial" w:hint="eastAsia"/>
          <w:b/>
          <w:bCs/>
          <w:color w:val="000000"/>
          <w:kern w:val="0"/>
          <w:sz w:val="36"/>
          <w:szCs w:val="36"/>
        </w:rPr>
        <w:t>、急救手册：呼吸困难</w:t>
      </w:r>
      <w:bookmarkEnd w:id="14"/>
    </w:p>
    <w:p>
      <w:pPr>
        <w:pStyle w:val="style0"/>
        <w:widowControl/>
        <w:spacing w:lineRule="atLeast" w:line="384"/>
        <w:jc w:val="center"/>
        <w:rPr>
          <w:rFonts w:ascii="Arial" w:cs="Arial" w:hAnsi="Arial"/>
          <w:color w:val="3e3e3e"/>
          <w:kern w:val="0"/>
          <w:sz w:val="24"/>
        </w:rPr>
      </w:pPr>
      <w:r>
        <w:rPr>
          <w:rFonts w:ascii="Arial" w:cs="Arial" w:hAnsi="Arial"/>
          <w:color w:val="3e3e3e"/>
          <w:kern w:val="0"/>
          <w:sz w:val="24"/>
        </w:rPr>
        <w:t>﻿</w:t>
      </w:r>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呼吸困难</w:t>
      </w:r>
    </w:p>
    <w:p>
      <w:pPr>
        <w:pStyle w:val="style0"/>
        <w:widowControl/>
        <w:pBdr>
          <w:bottom w:val="single" w:sz="48" w:space="0" w:color="ac201a"/>
        </w:pBdr>
        <w:spacing w:lineRule="atLeast" w:line="360"/>
        <w:jc w:val="center"/>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成人正常</w:t>
      </w:r>
      <w:r>
        <w:rPr>
          <w:rFonts w:ascii="Arial" w:cs="Arial" w:hAnsi="Arial"/>
          <w:color w:val="3e3e3e"/>
          <w:kern w:val="0"/>
          <w:sz w:val="24"/>
          <w:shd w:val="clear" w:color="auto" w:fill="fafafa"/>
        </w:rPr>
        <w:t>呼吸频率</w:t>
      </w:r>
      <w:r>
        <w:rPr>
          <w:rFonts w:ascii="Arial" w:cs="Arial" w:hAnsi="Arial"/>
          <w:color w:val="3e3e3e"/>
          <w:kern w:val="0"/>
          <w:sz w:val="24"/>
        </w:rPr>
        <w:t>为</w:t>
      </w:r>
      <w:r>
        <w:rPr>
          <w:rFonts w:ascii="Arial" w:cs="Arial" w:hAnsi="Arial"/>
          <w:color w:val="3e3e3e"/>
          <w:kern w:val="0"/>
          <w:sz w:val="24"/>
        </w:rPr>
        <w:t>16-20</w:t>
      </w:r>
      <w:r>
        <w:rPr>
          <w:rFonts w:ascii="Arial" w:cs="Arial" w:hAnsi="Arial"/>
          <w:color w:val="3e3e3e"/>
          <w:kern w:val="0"/>
          <w:sz w:val="24"/>
        </w:rPr>
        <w:t>次</w:t>
      </w:r>
      <w:r>
        <w:rPr>
          <w:rFonts w:ascii="Arial" w:cs="Arial" w:hAnsi="Arial"/>
          <w:color w:val="3e3e3e"/>
          <w:kern w:val="0"/>
          <w:sz w:val="24"/>
        </w:rPr>
        <w:t>/</w:t>
      </w:r>
      <w:r>
        <w:rPr>
          <w:rFonts w:ascii="Arial" w:cs="Arial" w:hAnsi="Arial"/>
          <w:color w:val="3e3e3e"/>
          <w:kern w:val="0"/>
          <w:sz w:val="24"/>
        </w:rPr>
        <w:t>分；呼吸困难是指病人主管方面感到氧气不足或呼吸费力，而客观上，呼吸的频率、深度和节律都有所改变。</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、一旦出现呼吸困难，应立即让患者就地平卧，托他的下颌让头过仰，这样可以打开气道，如</w:t>
      </w:r>
      <w:r>
        <w:rPr>
          <w:rFonts w:ascii="Arial" w:cs="Arial" w:hAnsi="Arial"/>
          <w:color w:val="494429"/>
          <w:kern w:val="0"/>
          <w:sz w:val="24"/>
        </w:rPr>
        <w:t>有气道</w:t>
      </w:r>
      <w:r>
        <w:rPr>
          <w:rFonts w:ascii="Arial" w:cs="Arial" w:hAnsi="Arial"/>
          <w:color w:val="494429"/>
          <w:kern w:val="0"/>
          <w:sz w:val="24"/>
        </w:rPr>
        <w:t>分泌物、口腔呕吐物或异物应及时清除。</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、注意周围环境的安全，避免在急救时引起次生损伤；尽量使患者保持安静，避免情绪紧张导致气道痉挛，以防加重呼吸困难。</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、如果病人呼吸困难，同时有粉红色泡沫样痰，可能是由</w:t>
      </w:r>
      <w:r>
        <w:rPr>
          <w:rFonts w:ascii="Arial" w:cs="Arial" w:hAnsi="Arial"/>
          <w:color w:val="494429"/>
          <w:kern w:val="0"/>
          <w:sz w:val="24"/>
          <w:shd w:val="clear" w:color="auto" w:fill="fafafa"/>
        </w:rPr>
        <w:t>急性心衰引起</w:t>
      </w:r>
      <w:r>
        <w:rPr>
          <w:rFonts w:ascii="Arial" w:cs="Arial" w:hAnsi="Arial"/>
          <w:color w:val="494429"/>
          <w:kern w:val="0"/>
          <w:sz w:val="24"/>
        </w:rPr>
        <w:t>，应让他半卧位或坐位，这样可以减少肺里的充血，也可以增加腹式呼吸。</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4</w:t>
      </w:r>
      <w:r>
        <w:rPr>
          <w:rFonts w:ascii="Arial" w:cs="Arial" w:hAnsi="Arial"/>
          <w:color w:val="494429"/>
          <w:kern w:val="0"/>
          <w:sz w:val="24"/>
        </w:rPr>
        <w:t>、如果出现呼吸心跳骤停，应立即进行人工呼吸和心脏按压；同时呼唤身边的人拨打</w:t>
      </w:r>
      <w:r>
        <w:rPr>
          <w:rFonts w:ascii="Arial" w:cs="Arial" w:hAnsi="Arial"/>
          <w:color w:val="494429"/>
          <w:kern w:val="0"/>
          <w:sz w:val="24"/>
        </w:rPr>
        <w:t>120</w:t>
      </w:r>
      <w:r>
        <w:rPr>
          <w:rFonts w:ascii="Arial" w:cs="Arial" w:hAnsi="Arial"/>
          <w:color w:val="494429"/>
          <w:kern w:val="0"/>
          <w:sz w:val="24"/>
        </w:rPr>
        <w:t>急救电话。</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、肺部和支气管疾病及心脏病是引起呼吸困难的最多见原因。这些病人出现症状时应保持半坐体位，使呼吸道通畅，可服用祛痰药，但不要用镇静剂以免发生危险，有条件时可吸氧，呼吸困难一般可以改善。</w:t>
      </w:r>
      <w:r>
        <w:rPr>
          <w:rFonts w:ascii="Arial" w:cs="Arial" w:hAnsi="Arial"/>
          <w:color w:val="494429"/>
          <w:kern w:val="0"/>
          <w:sz w:val="24"/>
        </w:rPr>
        <w:t> </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w:t>
      </w:r>
      <w:r>
        <w:rPr>
          <w:rFonts w:ascii="Arial" w:cs="Arial" w:hAnsi="Arial"/>
          <w:color w:val="3e3e3e"/>
          <w:kern w:val="0"/>
          <w:sz w:val="24"/>
        </w:rPr>
        <w:t>如果在运动时出现呼吸困难，可能是由于心脏病或者是呼吸系统的疾病导致；如果在吃饭时突然发生呼吸困难，可能是由于窒息，需要紧急清理堵塞的气道。</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、各种原因引起的中毒也可以出现呼吸困难。如果出现一氧化碳中毒，应立即将病人脱离中毒现场，或关闭气阀并保持空气流通；如果家人患有</w:t>
      </w:r>
      <w:r>
        <w:rPr>
          <w:rFonts w:ascii="Arial" w:cs="Arial" w:hAnsi="Arial"/>
          <w:color w:val="494429"/>
          <w:kern w:val="0"/>
          <w:sz w:val="24"/>
          <w:shd w:val="clear" w:color="auto" w:fill="fafafa"/>
        </w:rPr>
        <w:t>糖尿病，出现呼吸困难并呼出烂苹果气味，并出现神志问题</w:t>
      </w:r>
      <w:r>
        <w:rPr>
          <w:rFonts w:ascii="Arial" w:cs="Arial" w:hAnsi="Arial"/>
          <w:color w:val="494429"/>
          <w:kern w:val="0"/>
          <w:sz w:val="24"/>
          <w:shd w:val="clear" w:color="auto" w:fill="fafafa"/>
        </w:rPr>
        <w:t>，应该考虑糖尿病伴发的酮症酸中毒，此病凶险，要立即送医院抢救。</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15" w:name="_Toc13080"/>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16</w:t>
      </w:r>
      <w:r>
        <w:rPr>
          <w:rFonts w:ascii="Arial" w:cs="Arial" w:hAnsi="Arial" w:hint="eastAsia"/>
          <w:b/>
          <w:bCs/>
          <w:color w:val="000000"/>
          <w:kern w:val="0"/>
          <w:sz w:val="36"/>
          <w:szCs w:val="36"/>
        </w:rPr>
        <w:t>、急救手册：急性肺炎</w:t>
      </w:r>
      <w:bookmarkEnd w:id="15"/>
    </w:p>
    <w:p>
      <w:pPr>
        <w:pStyle w:val="style0"/>
        <w:widowControl/>
        <w:spacing w:lineRule="atLeast" w:line="384"/>
        <w:jc w:val="center"/>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急性肺炎</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肺炎</w:t>
      </w:r>
      <w:r>
        <w:rPr>
          <w:rFonts w:ascii="Arial" w:cs="Arial" w:hAnsi="Arial"/>
          <w:color w:val="3e3e3e"/>
          <w:kern w:val="0"/>
          <w:sz w:val="24"/>
        </w:rPr>
        <w:t>是指终末</w:t>
      </w:r>
      <w:r>
        <w:rPr>
          <w:rFonts w:ascii="Arial" w:cs="Arial" w:hAnsi="Arial"/>
          <w:color w:val="3e3e3e"/>
          <w:kern w:val="0"/>
          <w:sz w:val="24"/>
        </w:rPr>
        <w:t>气道、肺泡和肺间质的炎症，主要由细菌引起。临床主要症状为发热、寒颤、咳嗽、咳痰、痰中带血，可伴胸痛或呼吸困难等。</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救治方法</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、肺炎最重要的治疗是抗感染，所以一旦怀疑肺炎，必须立即救治，不得拖延。</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、另外，肺炎还应注重辅助治疗：如</w:t>
      </w:r>
      <w:r>
        <w:rPr>
          <w:rFonts w:ascii="Arial" w:cs="Arial" w:hAnsi="Arial"/>
          <w:color w:val="3e3e3e"/>
          <w:kern w:val="0"/>
          <w:sz w:val="24"/>
        </w:rPr>
        <w:t>卧床休息，</w:t>
      </w:r>
      <w:r>
        <w:rPr>
          <w:rFonts w:ascii="Arial" w:cs="Arial" w:hAnsi="Arial"/>
          <w:color w:val="494429"/>
          <w:kern w:val="0"/>
          <w:sz w:val="24"/>
          <w:shd w:val="clear" w:color="auto" w:fill="fafafa"/>
        </w:rPr>
        <w:t>保证充足的睡眠和适当的休息；肺炎可消耗全身能量，应</w:t>
      </w:r>
      <w:r>
        <w:rPr>
          <w:rFonts w:ascii="Arial" w:cs="Arial" w:hAnsi="Arial"/>
          <w:color w:val="3e3e3e"/>
          <w:kern w:val="0"/>
          <w:sz w:val="24"/>
          <w:shd w:val="clear" w:color="auto" w:fill="fafafa"/>
        </w:rPr>
        <w:t>注意</w:t>
      </w:r>
      <w:r>
        <w:rPr>
          <w:rFonts w:ascii="Arial" w:cs="Arial" w:hAnsi="Arial"/>
          <w:color w:val="494429"/>
          <w:kern w:val="0"/>
          <w:sz w:val="24"/>
          <w:shd w:val="clear" w:color="auto" w:fill="fafafa"/>
        </w:rPr>
        <w:t>补充水分、盐分、能量和蛋白质；肺炎患者的通气和换气功能下降，适当</w:t>
      </w:r>
      <w:r>
        <w:rPr>
          <w:rFonts w:ascii="Arial" w:cs="Arial" w:hAnsi="Arial"/>
          <w:color w:val="3e3e3e"/>
          <w:kern w:val="0"/>
          <w:sz w:val="24"/>
        </w:rPr>
        <w:t>吸氧可增加血液中的氧含量，促进康复</w:t>
      </w:r>
      <w:r>
        <w:rPr>
          <w:rFonts w:ascii="Arial" w:cs="Arial" w:hAnsi="Arial"/>
          <w:color w:val="494429"/>
          <w:kern w:val="0"/>
          <w:sz w:val="24"/>
          <w:shd w:val="clear" w:color="auto" w:fill="fafafa"/>
        </w:rPr>
        <w:t>。</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、咳嗽有痰者，家人护理时手窝成碗状，在患者背部叩击，可增加胸腔震动，促进排痰；患者也应主动咳嗽，将痰液及时排出。不可滥用镇咳剂，因为抑制咳嗽不利</w:t>
      </w:r>
      <w:r>
        <w:rPr>
          <w:rFonts w:ascii="Arial" w:cs="Arial" w:hAnsi="Arial"/>
          <w:color w:val="494429"/>
          <w:kern w:val="0"/>
          <w:sz w:val="24"/>
        </w:rPr>
        <w:t>於</w:t>
      </w:r>
      <w:r>
        <w:rPr>
          <w:rFonts w:ascii="Arial" w:cs="Arial" w:hAnsi="Arial"/>
          <w:color w:val="494429"/>
          <w:kern w:val="0"/>
          <w:sz w:val="24"/>
        </w:rPr>
        <w:t>排痰。</w:t>
      </w:r>
      <w:r>
        <w:rPr>
          <w:rFonts w:ascii="Arial" w:cs="Arial" w:hAnsi="Arial"/>
          <w:color w:val="494429"/>
          <w:kern w:val="0"/>
          <w:sz w:val="24"/>
        </w:rPr>
        <w:t xml:space="preserve"> </w:t>
      </w:r>
      <w:r>
        <w:rPr>
          <w:rFonts w:ascii="Arial" w:cs="Arial" w:hAnsi="Arial"/>
          <w:color w:val="494429"/>
          <w:kern w:val="0"/>
          <w:sz w:val="24"/>
        </w:rPr>
        <w:br/>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、对于成年人</w:t>
      </w:r>
      <w:r>
        <w:rPr>
          <w:rFonts w:ascii="Arial" w:cs="Arial" w:hAnsi="Arial"/>
          <w:color w:val="3e3e3e"/>
          <w:kern w:val="0"/>
          <w:sz w:val="24"/>
        </w:rPr>
        <w:t>，避免淋雨、受凉、劳累和酗酒等诱因，是预防肺炎的重要措施；许多人是喝醉酒后受凉或者呕吐误吸入</w:t>
      </w:r>
      <w:r>
        <w:rPr>
          <w:rFonts w:ascii="Arial" w:cs="Arial" w:hAnsi="Arial"/>
          <w:color w:val="3e3e3e"/>
          <w:kern w:val="0"/>
          <w:sz w:val="24"/>
        </w:rPr>
        <w:t>肺导致</w:t>
      </w:r>
      <w:r>
        <w:rPr>
          <w:rFonts w:ascii="Arial" w:cs="Arial" w:hAnsi="Arial"/>
          <w:color w:val="3e3e3e"/>
          <w:kern w:val="0"/>
          <w:sz w:val="24"/>
        </w:rPr>
        <w:t>肺炎。</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、小儿肺炎是婴幼儿时期的常见病，是婴幼儿死亡的常见原因，需要加强预防：</w:t>
      </w:r>
      <w:r>
        <w:rPr>
          <w:rFonts w:ascii="Arial" w:cs="Arial" w:hAnsi="Arial"/>
          <w:color w:val="3e3e3e"/>
          <w:kern w:val="0"/>
          <w:sz w:val="24"/>
          <w:shd w:val="clear" w:color="auto" w:fill="fafafa"/>
        </w:rPr>
        <w:t>有呼吸道病毒流行时，不要带小儿到公共场所去；</w:t>
      </w:r>
      <w:r>
        <w:rPr>
          <w:rFonts w:ascii="Arial" w:cs="Arial" w:hAnsi="Arial"/>
          <w:color w:val="3e3e3e"/>
          <w:kern w:val="0"/>
          <w:sz w:val="24"/>
          <w:shd w:val="clear" w:color="auto" w:fill="fafafa"/>
        </w:rPr>
        <w:t>家里有人患感冒时，不要与儿童接触。</w:t>
      </w:r>
      <w:r>
        <w:rPr>
          <w:rFonts w:ascii="Arial" w:cs="Arial" w:hAnsi="Arial"/>
          <w:color w:val="3e3e3e"/>
          <w:kern w:val="0"/>
          <w:sz w:val="24"/>
        </w:rPr>
        <w:t>一旦发现患儿有发热、拒食、烦躁、喘憋等症状，并伴有</w:t>
      </w:r>
      <w:r>
        <w:rPr>
          <w:rFonts w:ascii="Arial" w:cs="Arial" w:hAnsi="Arial"/>
          <w:color w:val="3e3e3e"/>
          <w:kern w:val="0"/>
          <w:sz w:val="24"/>
        </w:rPr>
        <w:t>38</w:t>
      </w:r>
      <w:r>
        <w:rPr>
          <w:rFonts w:ascii="宋体" w:cs="宋体" w:hAnsi="宋体" w:hint="eastAsia"/>
          <w:color w:val="3e3e3e"/>
          <w:kern w:val="0"/>
          <w:sz w:val="24"/>
        </w:rPr>
        <w:t>℃</w:t>
      </w:r>
      <w:r>
        <w:rPr>
          <w:rFonts w:ascii="Arial" w:cs="Arial" w:hAnsi="Arial"/>
          <w:color w:val="3e3e3e"/>
          <w:kern w:val="0"/>
          <w:sz w:val="24"/>
        </w:rPr>
        <w:t>以上高温，应怀疑小儿肺炎，尽快就医，不得拖延。</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16" w:name="_Toc15713"/>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17</w:t>
      </w:r>
      <w:r>
        <w:rPr>
          <w:rFonts w:ascii="Arial" w:cs="Arial" w:hAnsi="Arial" w:hint="eastAsia"/>
          <w:b/>
          <w:bCs/>
          <w:color w:val="000000"/>
          <w:kern w:val="0"/>
          <w:sz w:val="36"/>
          <w:szCs w:val="36"/>
        </w:rPr>
        <w:t>、急救手册：胃痉挛</w:t>
      </w:r>
      <w:bookmarkEnd w:id="16"/>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胃痉挛</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原因</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胃痉挛即胃部肌肉抽搐，主要表现为上腹痛，呕吐等。胃痉挛本身是一种症状，出现胃痉挛时，主要对症治疗，解</w:t>
      </w:r>
      <w:r>
        <w:rPr>
          <w:rFonts w:ascii="Arial" w:cs="Arial" w:hAnsi="Arial"/>
          <w:color w:val="3e3e3e"/>
          <w:kern w:val="0"/>
          <w:sz w:val="24"/>
        </w:rPr>
        <w:t>痉</w:t>
      </w:r>
      <w:r>
        <w:rPr>
          <w:rFonts w:ascii="Arial" w:cs="Arial" w:hAnsi="Arial"/>
          <w:color w:val="3e3e3e"/>
          <w:kern w:val="0"/>
          <w:sz w:val="24"/>
        </w:rPr>
        <w:t>止痛止呕，如果常出现胃痉挛，应注意寻找原因，从根源上医治。</w:t>
      </w:r>
      <w:r>
        <w:rPr>
          <w:rFonts w:ascii="Arial" w:cs="Arial" w:hAnsi="Arial"/>
          <w:color w:val="494429"/>
          <w:kern w:val="0"/>
          <w:sz w:val="24"/>
        </w:rPr>
        <w:t> </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胃痛的最常见但并非唯一的原因就是大吃大喝。有些人并未暴饮暴食，但也可能患胃痛，可能和吸烟或服药有关。</w:t>
      </w:r>
      <w:r>
        <w:rPr>
          <w:rFonts w:ascii="Arial" w:cs="Arial" w:hAnsi="Arial"/>
          <w:color w:val="494429"/>
          <w:kern w:val="0"/>
          <w:sz w:val="24"/>
        </w:rPr>
        <w:t xml:space="preserve"> </w:t>
      </w:r>
      <w:r>
        <w:rPr>
          <w:rFonts w:ascii="Arial" w:cs="Arial" w:hAnsi="Arial"/>
          <w:color w:val="494429"/>
          <w:kern w:val="0"/>
          <w:sz w:val="24"/>
        </w:rPr>
        <w:t>生气、精神紧张及压力过大等可以诱发胃痉挛。</w:t>
      </w:r>
      <w:r>
        <w:rPr>
          <w:rFonts w:ascii="Arial" w:cs="Arial" w:hAnsi="Arial"/>
          <w:color w:val="c00000"/>
          <w:kern w:val="0"/>
          <w:sz w:val="24"/>
        </w:rPr>
        <w:t xml:space="preserve"> </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救治方法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、药物治疗：（</w:t>
      </w:r>
      <w:r>
        <w:rPr>
          <w:rFonts w:ascii="Arial" w:cs="Arial" w:hAnsi="Arial"/>
          <w:color w:val="3e3e3e"/>
          <w:kern w:val="0"/>
          <w:sz w:val="24"/>
        </w:rPr>
        <w:t>1</w:t>
      </w:r>
      <w:r>
        <w:rPr>
          <w:rFonts w:ascii="Arial" w:cs="Arial" w:hAnsi="Arial"/>
          <w:color w:val="3e3e3e"/>
          <w:kern w:val="0"/>
          <w:sz w:val="24"/>
        </w:rPr>
        <w:t>）</w:t>
      </w:r>
      <w:r>
        <w:rPr>
          <w:rFonts w:ascii="Arial" w:cs="Arial" w:hAnsi="Arial"/>
          <w:color w:val="3e3e3e"/>
          <w:kern w:val="0"/>
          <w:sz w:val="24"/>
        </w:rPr>
        <w:t>间苯三酚联合兰索拉唑</w:t>
      </w:r>
      <w:r>
        <w:rPr>
          <w:rFonts w:ascii="Arial" w:cs="Arial" w:hAnsi="Arial"/>
          <w:color w:val="3e3e3e"/>
          <w:kern w:val="0"/>
          <w:sz w:val="24"/>
        </w:rPr>
        <w:t>治疗胃痉挛疗效较好，安全性高。（</w:t>
      </w:r>
      <w:r>
        <w:rPr>
          <w:rFonts w:ascii="Arial" w:cs="Arial" w:hAnsi="Arial"/>
          <w:color w:val="3e3e3e"/>
          <w:kern w:val="0"/>
          <w:sz w:val="24"/>
        </w:rPr>
        <w:t>2</w:t>
      </w:r>
      <w:r>
        <w:rPr>
          <w:rFonts w:ascii="Arial" w:cs="Arial" w:hAnsi="Arial"/>
          <w:color w:val="3e3e3e"/>
          <w:kern w:val="0"/>
          <w:sz w:val="24"/>
        </w:rPr>
        <w:t>）</w:t>
      </w:r>
      <w:r>
        <w:rPr>
          <w:rFonts w:ascii="Arial" w:cs="Arial" w:hAnsi="Arial"/>
          <w:color w:val="3e3e3e"/>
          <w:kern w:val="0"/>
          <w:sz w:val="24"/>
        </w:rPr>
        <w:t>25%</w:t>
      </w:r>
      <w:r>
        <w:rPr>
          <w:rFonts w:ascii="Arial" w:cs="Arial" w:hAnsi="Arial"/>
          <w:color w:val="3e3e3e"/>
          <w:kern w:val="0"/>
          <w:sz w:val="24"/>
        </w:rPr>
        <w:t>葡萄糖</w:t>
      </w:r>
      <w:r>
        <w:rPr>
          <w:rFonts w:ascii="Arial" w:cs="Arial" w:hAnsi="Arial"/>
          <w:color w:val="3e3e3e"/>
          <w:kern w:val="0"/>
          <w:sz w:val="24"/>
        </w:rPr>
        <w:t>2</w:t>
      </w:r>
      <w:r>
        <w:rPr>
          <w:rFonts w:ascii="Arial" w:cs="Arial" w:hAnsi="Arial"/>
          <w:color w:val="3e3e3e"/>
          <w:kern w:val="0"/>
          <w:sz w:val="24"/>
        </w:rPr>
        <w:t>支，山莨菪碱（</w:t>
      </w:r>
      <w:r>
        <w:rPr>
          <w:rFonts w:ascii="Arial" w:cs="Arial" w:hAnsi="Arial"/>
          <w:color w:val="3e3e3e"/>
          <w:kern w:val="0"/>
          <w:sz w:val="24"/>
        </w:rPr>
        <w:t>654-2</w:t>
      </w:r>
      <w:r>
        <w:rPr>
          <w:rFonts w:ascii="Arial" w:cs="Arial" w:hAnsi="Arial"/>
          <w:color w:val="3e3e3e"/>
          <w:kern w:val="0"/>
          <w:sz w:val="24"/>
        </w:rPr>
        <w:t>）注射液</w:t>
      </w:r>
      <w:r>
        <w:rPr>
          <w:rFonts w:ascii="Arial" w:cs="Arial" w:hAnsi="Arial"/>
          <w:color w:val="3e3e3e"/>
          <w:kern w:val="0"/>
          <w:sz w:val="24"/>
        </w:rPr>
        <w:t>2</w:t>
      </w:r>
      <w:r>
        <w:rPr>
          <w:rFonts w:ascii="Arial" w:cs="Arial" w:hAnsi="Arial"/>
          <w:color w:val="3e3e3e"/>
          <w:kern w:val="0"/>
          <w:sz w:val="24"/>
        </w:rPr>
        <w:t>支，利多卡因</w:t>
      </w:r>
      <w:r>
        <w:rPr>
          <w:rFonts w:ascii="Arial" w:cs="Arial" w:hAnsi="Arial"/>
          <w:color w:val="3e3e3e"/>
          <w:kern w:val="0"/>
          <w:sz w:val="24"/>
        </w:rPr>
        <w:t>1</w:t>
      </w:r>
      <w:r>
        <w:rPr>
          <w:rFonts w:ascii="Arial" w:cs="Arial" w:hAnsi="Arial"/>
          <w:color w:val="3e3e3e"/>
          <w:kern w:val="0"/>
          <w:sz w:val="24"/>
        </w:rPr>
        <w:t>支，三者混和后口服。</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、食疗：取生大葱去皮去叶留葱白及须根与生姜不同捣烂，加入小米干饭，放锅内炒热后洒酒翻炒至烫手取出，用布包好，外敷胃区。注意温度适宜，防止烫伤皮肤，一般用药后立即见效。</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、中医刮痧治疗：应用刮痧疗法可疏通经络、运行气血，使胃部疼痛缓解。</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4</w:t>
      </w:r>
      <w:r>
        <w:rPr>
          <w:rFonts w:ascii="Arial" w:cs="Arial" w:hAnsi="Arial"/>
          <w:color w:val="3e3e3e"/>
          <w:kern w:val="0"/>
          <w:sz w:val="24"/>
        </w:rPr>
        <w:t>、穴位刺激法：以指压刺激梁丘穴，朝大腿方向加压时，震动较强，可用大拇指用力地压。每次压二十秒，休息五秒再继续。如此重</w:t>
      </w:r>
      <w:r>
        <w:rPr>
          <w:rFonts w:ascii="Arial" w:cs="Arial" w:hAnsi="Arial"/>
          <w:color w:val="3e3e3e"/>
          <w:kern w:val="0"/>
          <w:sz w:val="24"/>
        </w:rPr>
        <w:t>復</w:t>
      </w:r>
      <w:r>
        <w:rPr>
          <w:rFonts w:ascii="Arial" w:cs="Arial" w:hAnsi="Arial"/>
          <w:color w:val="3e3e3e"/>
          <w:kern w:val="0"/>
          <w:sz w:val="24"/>
        </w:rPr>
        <w:t>数次，疼痛便可渐渐消退。</w:t>
      </w:r>
    </w:p>
    <w:p>
      <w:pPr>
        <w:pStyle w:val="style0"/>
        <w:widowControl/>
        <w:spacing w:lineRule="atLeast" w:line="384"/>
        <w:jc w:val="center"/>
        <w:rPr>
          <w:rFonts w:ascii="Arial" w:cs="Arial" w:hAnsi="Arial"/>
          <w:color w:val="3e3e3e"/>
          <w:kern w:val="0"/>
          <w:sz w:val="24"/>
        </w:rPr>
      </w:pPr>
      <w:r>
        <w:rPr>
          <w:rFonts w:ascii="Arial" w:cs="Arial" w:hAnsi="Arial"/>
          <w:color w:val="494429"/>
          <w:kern w:val="0"/>
          <w:sz w:val="24"/>
        </w:rPr>
        <w:br/>
      </w:r>
      <w:r>
        <w:rPr>
          <w:rFonts w:ascii="Arial" w:cs="Arial" w:hAnsi="Arial"/>
          <w:color w:val="3e3e3e"/>
          <w:kern w:val="0"/>
          <w:sz w:val="24"/>
        </w:rPr>
        <w:fldChar w:fldCharType="begin"/>
      </w:r>
      <w:r>
        <w:rPr>
          <w:rFonts w:ascii="Arial" w:cs="Arial" w:hAnsi="Arial"/>
          <w:color w:val="3e3e3e"/>
          <w:kern w:val="0"/>
          <w:sz w:val="24"/>
        </w:rPr>
        <w:instrText xml:space="preserve"> INCLUDEPICTURE "http://mmbiz.qpic.cn/mmbiz/icYooPO0RhaibDKrIX</w:instrText>
      </w:r>
      <w:r>
        <w:rPr>
          <w:rFonts w:ascii="Arial" w:cs="Arial" w:hAnsi="Arial"/>
          <w:color w:val="3e3e3e"/>
          <w:kern w:val="0"/>
          <w:sz w:val="24"/>
        </w:rPr>
        <w:instrText xml:space="preserve">4A5bJFgDtibkic4Sdb5MrWgDHgNvhibNHyH0uqzKllLVkvq5mniaCOic4VrZibyiaKg67e9j511wg/640?wx_fmt=jpeg&amp;tp=webp&amp;wxfrom=5&amp;wx_lazy=1" \* MERGEFORMATINET </w:instrText>
      </w:r>
      <w:r>
        <w:rPr>
          <w:rFonts w:ascii="Arial" w:cs="Arial" w:hAnsi="Arial"/>
          <w:color w:val="3e3e3e"/>
          <w:kern w:val="0"/>
          <w:sz w:val="24"/>
        </w:rPr>
        <w:fldChar w:fldCharType="separate"/>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mc:AlternateContent>
          <mc:Choice Requires="wps">
            <w:drawing>
              <wp:inline distL="0" distT="0" distB="0" distR="0">
                <wp:extent cx="304800" cy="304800"/>
                <wp:effectExtent l="0" t="0" r="0" b="0"/>
                <wp:docPr id="1030" name="图片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030" filled="f" stroked="f" style="margin-left:0.0pt;margin-top:0.0pt;width:24.0pt;height:24.0pt;mso-wrap-distance-left:0.0pt;mso-wrap-distance-right:0.0pt;visibility:visible;">
                <w10:anchorlock/>
                <v:stroke on="f"/>
                <v:fill rotate="true"/>
              </v:rect>
            </w:pict>
          </mc:Fallback>
        </mc:AlternateContent>
      </w:r>
      <w:r>
        <w:rPr>
          <w:rFonts w:ascii="Arial" w:cs="Arial" w:hAnsi="Arial"/>
          <w:noProof/>
          <w:color w:val="3e3e3e"/>
          <w:kern w:val="0"/>
          <w:sz w:val="24"/>
        </w:rPr>
      </w:r>
      <w:r>
        <w:rPr>
          <w:rFonts w:ascii="Arial" w:cs="Arial" w:hAnsi="Arial"/>
          <w:noProof/>
          <w:color w:val="3e3e3e"/>
          <w:kern w:val="0"/>
          <w:sz w:val="24"/>
        </w:rPr>
      </w:r>
      <w:r>
        <w:rPr>
          <w:rFonts w:ascii="Arial" w:cs="Arial" w:hAnsi="Arial"/>
          <w:color w:val="3e3e3e"/>
          <w:kern w:val="0"/>
          <w:sz w:val="24"/>
        </w:rPr>
        <w:fldChar w:fldCharType="end"/>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、运动前做好充份的热身活动，忌过饱，忌食豆类及地瓜、土豆等食品，少食冷饮，可预防胃痉挛的发生。</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、当出现胃痉挛的时候，首先要让人平静下来，宜平躺床上，再用热水在上腹部热敷二十至三十分钟。</w:t>
      </w:r>
      <w:r>
        <w:rPr>
          <w:rFonts w:ascii="Arial" w:cs="Arial" w:hAnsi="Arial"/>
          <w:color w:val="494429"/>
          <w:kern w:val="0"/>
          <w:sz w:val="24"/>
        </w:rPr>
        <w:t xml:space="preserve"> </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17" w:name="_Toc15398"/>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18</w:t>
      </w:r>
      <w:r>
        <w:rPr>
          <w:rFonts w:ascii="Arial" w:cs="Arial" w:hAnsi="Arial" w:hint="eastAsia"/>
          <w:b/>
          <w:bCs/>
          <w:color w:val="000000"/>
          <w:kern w:val="0"/>
          <w:sz w:val="36"/>
          <w:szCs w:val="36"/>
        </w:rPr>
        <w:t>、急救手册：心绞痛</w:t>
      </w:r>
      <w:bookmarkEnd w:id="17"/>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心绞痛</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心绞痛是冠状动脉供血不足，心肌急剧的暂时缺血与缺氧所引起的以发作性胸痛或胸部不适为主要表现的临床综合征。</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特点为前胸阵发性、压榨性疼痛，可伴有其他症状，疼痛主要位于胸骨后部，可放射至心前区与左上肢，劳动或情绪激动时常发生，每次发作持续</w:t>
      </w:r>
      <w:r>
        <w:rPr>
          <w:rFonts w:ascii="Arial" w:cs="Arial" w:hAnsi="Arial"/>
          <w:color w:val="3e3e3e"/>
          <w:kern w:val="0"/>
          <w:sz w:val="24"/>
        </w:rPr>
        <w:t>3</w:t>
      </w:r>
      <w:r>
        <w:rPr>
          <w:rFonts w:ascii="Arial" w:cs="Arial" w:hAnsi="Arial"/>
          <w:color w:val="3e3e3e"/>
          <w:kern w:val="0"/>
          <w:sz w:val="24"/>
        </w:rPr>
        <w:t>～</w:t>
      </w:r>
      <w:r>
        <w:rPr>
          <w:rFonts w:ascii="Arial" w:cs="Arial" w:hAnsi="Arial"/>
          <w:color w:val="3e3e3e"/>
          <w:kern w:val="0"/>
          <w:sz w:val="24"/>
        </w:rPr>
        <w:t>5</w:t>
      </w:r>
      <w:r>
        <w:rPr>
          <w:rFonts w:ascii="Arial" w:cs="Arial" w:hAnsi="Arial"/>
          <w:color w:val="3e3e3e"/>
          <w:kern w:val="0"/>
          <w:sz w:val="24"/>
        </w:rPr>
        <w:t>分钟，可数日一次，也可一日数次，休息或用硝酸酯类制剂后消失。</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、停止一切活动，平静心情，可就地站立休息，无须躺下，以免增加回心血量而加重心脏负担。</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w:t>
      </w:r>
      <w:r>
        <w:rPr>
          <w:rFonts w:ascii="Arial" w:cs="Arial" w:hAnsi="Arial"/>
          <w:color w:val="3e3e3e"/>
          <w:kern w:val="0"/>
          <w:sz w:val="24"/>
        </w:rPr>
        <w:t>随身携带急救药物，如：硝酸甘油片一片，嚼碎后含于舌下，通常两分</w:t>
      </w:r>
      <w:r>
        <w:rPr>
          <w:rFonts w:ascii="Arial" w:cs="Arial" w:hAnsi="Arial"/>
          <w:color w:val="3e3e3e"/>
          <w:kern w:val="0"/>
          <w:sz w:val="24"/>
        </w:rPr>
        <w:t>钟左右疼痛即可缓解。</w:t>
      </w:r>
      <w:r>
        <w:rPr>
          <w:rFonts w:ascii="Arial" w:cs="Arial" w:hAnsi="Arial"/>
          <w:color w:val="3e3e3e"/>
          <w:kern w:val="0"/>
          <w:sz w:val="24"/>
        </w:rPr>
        <w:t xml:space="preserve"> </w:t>
      </w:r>
      <w:r>
        <w:rPr>
          <w:rFonts w:ascii="Arial" w:cs="Arial" w:hAnsi="Arial"/>
          <w:color w:val="3e3e3e"/>
          <w:kern w:val="0"/>
          <w:sz w:val="24"/>
        </w:rPr>
        <w:t>如果效果不佳，十分钟后可再在舌下含服一片，以加大药量。注意，无论心绞痛是否缓解，或再次发作，都不宜连续含服三片以上的硝酸甘油片。</w:t>
      </w:r>
      <w:r>
        <w:rPr>
          <w:rFonts w:ascii="Arial" w:cs="Arial" w:hAnsi="Arial"/>
          <w:color w:val="3e3e3e"/>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w:t>
      </w:r>
      <w:r>
        <w:rPr>
          <w:rFonts w:ascii="Arial" w:cs="Arial" w:hAnsi="Arial"/>
          <w:color w:val="3e3e3e"/>
          <w:kern w:val="0"/>
          <w:sz w:val="24"/>
        </w:rPr>
        <w:t>经以上治疗疼痛不能缓解或本次发作较平时重且持续时间长者，应考虑到是否有急性心肌梗死的可能，及时到医院检查治疗。</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、避免进食高脂肪、高胆固醇的食物，注意降血脂治疗，避免心脏血管堵塞。</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、多吃水果、新鲜蔬菜，避免火锅等辛辣刺激食物。适量引用红酒、苹果醋可软化血管，减少心绞痛发作。调整作息计划，应适当休息，减轻工作量。</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、初发心绞痛的患者，往往未随身携带急救药物，避免情绪慌乱，及时到医院救治即可。</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18" w:name="_Toc27689"/>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19</w:t>
      </w:r>
      <w:r>
        <w:rPr>
          <w:rFonts w:ascii="Arial" w:cs="Arial" w:hAnsi="Arial" w:hint="eastAsia"/>
          <w:b/>
          <w:bCs/>
          <w:color w:val="000000"/>
          <w:kern w:val="0"/>
          <w:sz w:val="36"/>
          <w:szCs w:val="36"/>
        </w:rPr>
        <w:t>、急救手册：脑溢血</w:t>
      </w:r>
      <w:bookmarkEnd w:id="18"/>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脑溢血</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脑溢血指非外伤性脑实质内血管破裂引起的出血。发生的原因主要与脑血管的病变有关，即与高血脂、糖尿病、高血压、血管的老化、吸烟等密切相关。脑出血的患者往往由于情绪激动、费劲用力时突然发病，早期死亡率很高，幸存者中多数留有不同程度的运动障碍、认知障碍</w:t>
      </w:r>
      <w:r>
        <w:rPr>
          <w:rFonts w:ascii="Arial" w:cs="Arial" w:hAnsi="Arial"/>
          <w:color w:val="3e3e3e"/>
          <w:kern w:val="0"/>
          <w:sz w:val="24"/>
        </w:rPr>
        <w:t>、言语吞咽障碍等后遗症。</w:t>
      </w:r>
    </w:p>
    <w:p>
      <w:pPr>
        <w:pStyle w:val="style0"/>
        <w:widowControl/>
        <w:spacing w:lineRule="atLeast" w:line="360"/>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急救方法</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shd w:val="clear" w:color="auto" w:fill="fafafa"/>
        </w:rPr>
        <w:t>1</w:t>
      </w:r>
      <w:r>
        <w:rPr>
          <w:rFonts w:ascii="Arial" w:cs="Arial" w:hAnsi="Arial"/>
          <w:color w:val="494429"/>
          <w:kern w:val="0"/>
          <w:sz w:val="24"/>
          <w:shd w:val="clear" w:color="auto" w:fill="fafafa"/>
        </w:rPr>
        <w:t>、突发脑溢血，家属情绪难免紧张，但一定要控制情绪，马上拨打</w:t>
      </w:r>
      <w:r>
        <w:rPr>
          <w:rFonts w:ascii="Arial" w:cs="Arial" w:hAnsi="Arial"/>
          <w:color w:val="494429"/>
          <w:kern w:val="0"/>
          <w:sz w:val="24"/>
          <w:shd w:val="clear" w:color="auto" w:fill="fafafa"/>
        </w:rPr>
        <w:t>120</w:t>
      </w:r>
      <w:r>
        <w:rPr>
          <w:rFonts w:ascii="Arial" w:cs="Arial" w:hAnsi="Arial"/>
          <w:color w:val="494429"/>
          <w:kern w:val="0"/>
          <w:sz w:val="24"/>
          <w:shd w:val="clear" w:color="auto" w:fill="fafafa"/>
        </w:rPr>
        <w:t>，切勿为了弄醒病人而大声叫喊或猛烈摇动昏迷者，否则只会使病情迅速恶化。</w:t>
      </w:r>
      <w:r>
        <w:rPr>
          <w:rFonts w:ascii="Arial" w:cs="Arial" w:hAnsi="Arial"/>
          <w:color w:val="494429"/>
          <w:kern w:val="0"/>
          <w:sz w:val="24"/>
        </w:rPr>
        <w:br/>
      </w:r>
      <w:r>
        <w:rPr>
          <w:rFonts w:ascii="Arial" w:cs="Arial" w:hAnsi="Arial"/>
          <w:color w:val="494429"/>
          <w:kern w:val="0"/>
          <w:sz w:val="24"/>
          <w:shd w:val="clear" w:color="auto" w:fill="fafafa"/>
        </w:rPr>
        <w:t>2</w:t>
      </w:r>
      <w:r>
        <w:rPr>
          <w:rFonts w:ascii="Arial" w:cs="Arial" w:hAnsi="Arial"/>
          <w:color w:val="494429"/>
          <w:kern w:val="0"/>
          <w:sz w:val="24"/>
          <w:shd w:val="clear" w:color="auto" w:fill="fafafa"/>
        </w:rPr>
        <w:t>、将病人平卧于床，</w:t>
      </w:r>
      <w:r>
        <w:rPr>
          <w:rFonts w:ascii="Arial" w:cs="Arial" w:hAnsi="Arial"/>
          <w:color w:val="3e3e3e"/>
          <w:kern w:val="0"/>
          <w:sz w:val="24"/>
          <w:shd w:val="clear" w:color="auto" w:fill="fafafa"/>
        </w:rPr>
        <w:t>保持安静，避免情绪激动和血压升高。严密观察体温、脉搏、呼吸和血压等生命体征，注意瞳孔变化和意识改变。</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shd w:val="clear" w:color="auto" w:fill="fafafa"/>
        </w:rPr>
        <w:t>3</w:t>
      </w:r>
      <w:r>
        <w:rPr>
          <w:rFonts w:ascii="Arial" w:cs="Arial" w:hAnsi="Arial"/>
          <w:color w:val="494429"/>
          <w:kern w:val="0"/>
          <w:sz w:val="24"/>
          <w:shd w:val="clear" w:color="auto" w:fill="fafafa"/>
        </w:rPr>
        <w:t>、由于脑压升高，此类患者极易发生喷射性呕吐，如不及时清除呕吐物，可能导致呕吐物堵塞气道窒息而死。因此病人的头必须转向一侧，这样呕吐物就能流出口腔。</w:t>
      </w:r>
      <w:r>
        <w:rPr>
          <w:rFonts w:ascii="Arial" w:cs="Arial" w:hAnsi="Arial"/>
          <w:color w:val="494429"/>
          <w:kern w:val="0"/>
          <w:sz w:val="24"/>
        </w:rPr>
        <w:br/>
      </w:r>
      <w:r>
        <w:rPr>
          <w:rFonts w:ascii="Arial" w:cs="Arial" w:hAnsi="Arial"/>
          <w:color w:val="494429"/>
          <w:kern w:val="0"/>
          <w:sz w:val="24"/>
          <w:shd w:val="clear" w:color="auto" w:fill="fafafa"/>
        </w:rPr>
        <w:t>3</w:t>
      </w:r>
      <w:r>
        <w:rPr>
          <w:rFonts w:ascii="Arial" w:cs="Arial" w:hAnsi="Arial"/>
          <w:color w:val="494429"/>
          <w:kern w:val="0"/>
          <w:sz w:val="24"/>
          <w:shd w:val="clear" w:color="auto" w:fill="fafafa"/>
        </w:rPr>
        <w:t>、可用冰袋或冷毛巾敷在病人前额，降低局部温度有收缩血管的功效，有助于止血和降低脑压。</w:t>
      </w:r>
      <w:r>
        <w:rPr>
          <w:rFonts w:ascii="Arial" w:cs="Arial" w:hAnsi="Arial"/>
          <w:color w:val="494429"/>
          <w:kern w:val="0"/>
          <w:sz w:val="24"/>
        </w:rPr>
        <w:br/>
      </w:r>
      <w:r>
        <w:rPr>
          <w:rFonts w:ascii="Arial" w:cs="Arial" w:hAnsi="Arial"/>
          <w:color w:val="494429"/>
          <w:kern w:val="0"/>
          <w:sz w:val="24"/>
          <w:shd w:val="clear" w:color="auto" w:fill="fafafa"/>
        </w:rPr>
        <w:t>4</w:t>
      </w:r>
      <w:r>
        <w:rPr>
          <w:rFonts w:ascii="Arial" w:cs="Arial" w:hAnsi="Arial"/>
          <w:color w:val="494429"/>
          <w:kern w:val="0"/>
          <w:sz w:val="24"/>
          <w:shd w:val="clear" w:color="auto" w:fill="fafafa"/>
        </w:rPr>
        <w:t>、在专业救护人员的陪护下，及时送往医院就医。</w:t>
      </w:r>
    </w:p>
    <w:p>
      <w:pPr>
        <w:pStyle w:val="style0"/>
        <w:widowControl/>
        <w:spacing w:after="75"/>
        <w:jc w:val="left"/>
        <w:rPr>
          <w:rFonts w:ascii="Arial" w:cs="Arial" w:hAnsi="Arial"/>
          <w:color w:val="000000"/>
          <w:kern w:val="0"/>
          <w:sz w:val="36"/>
          <w:szCs w:val="36"/>
        </w:rPr>
      </w:pPr>
    </w:p>
    <w:p>
      <w:pPr>
        <w:pStyle w:val="style0"/>
        <w:widowControl/>
        <w:spacing w:after="75"/>
        <w:jc w:val="left"/>
        <w:rPr>
          <w:rFonts w:ascii="Arial" w:cs="Arial" w:hAnsi="Arial"/>
          <w:color w:val="000000"/>
          <w:kern w:val="0"/>
          <w:sz w:val="36"/>
          <w:szCs w:val="36"/>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19" w:name="_Toc1948"/>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20</w:t>
      </w:r>
      <w:r>
        <w:rPr>
          <w:rFonts w:ascii="Arial" w:cs="Arial" w:hAnsi="Arial" w:hint="eastAsia"/>
          <w:b/>
          <w:bCs/>
          <w:color w:val="000000"/>
          <w:kern w:val="0"/>
          <w:sz w:val="36"/>
          <w:szCs w:val="36"/>
        </w:rPr>
        <w:t>、急救手册：昏迷</w:t>
      </w:r>
      <w:bookmarkEnd w:id="19"/>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昏迷</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、一旦发现有人昏迷，迅速观察患者的意识状态，同时检查患者的呼吸及心跳情况，</w:t>
      </w:r>
      <w:r>
        <w:rPr>
          <w:rFonts w:ascii="Arial" w:cs="Arial" w:hAnsi="Arial"/>
          <w:color w:val="494429"/>
          <w:kern w:val="0"/>
          <w:sz w:val="24"/>
          <w:shd w:val="clear" w:color="auto" w:fill="fafafa"/>
        </w:rPr>
        <w:t>一旦发生心脏骤停或者呼吸停止，立即进行现场人工呼吸</w:t>
      </w:r>
      <w:r>
        <w:rPr>
          <w:rFonts w:ascii="Arial" w:cs="Arial" w:hAnsi="Arial"/>
          <w:color w:val="3e3e3e"/>
          <w:kern w:val="0"/>
          <w:sz w:val="24"/>
        </w:rPr>
        <w:t>。</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2</w:t>
      </w:r>
      <w:r>
        <w:rPr>
          <w:rFonts w:ascii="Arial" w:cs="Arial" w:hAnsi="Arial"/>
          <w:color w:val="3e3e3e"/>
          <w:kern w:val="0"/>
          <w:sz w:val="24"/>
        </w:rPr>
        <w:t>、使患者平卧，松解衣领，避免气道受压。将其头部后仰并偏向一侧，以保持患者的呼吸道通畅，及时清理呕吐及分泌物，防止窒息。</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3</w:t>
      </w:r>
      <w:r>
        <w:rPr>
          <w:rFonts w:ascii="Arial" w:cs="Arial" w:hAnsi="Arial"/>
          <w:color w:val="3e3e3e"/>
          <w:kern w:val="0"/>
          <w:sz w:val="24"/>
        </w:rPr>
        <w:t>、如果因事故导致的昏迷，应警惕潜在危险，保持空气流通。</w:t>
      </w:r>
      <w:r>
        <w:rPr>
          <w:rFonts w:ascii="Arial" w:cs="Arial" w:hAnsi="Arial"/>
          <w:color w:val="3e3e3e"/>
          <w:kern w:val="0"/>
          <w:sz w:val="24"/>
        </w:rPr>
        <w:t xml:space="preserve"> </w:t>
      </w:r>
      <w:r>
        <w:rPr>
          <w:rFonts w:ascii="Arial" w:cs="Arial" w:hAnsi="Arial"/>
          <w:color w:val="3e3e3e"/>
          <w:kern w:val="0"/>
          <w:sz w:val="24"/>
        </w:rPr>
        <w:br/>
      </w:r>
      <w:r>
        <w:rPr>
          <w:rFonts w:ascii="Arial" w:cs="Arial" w:hAnsi="Arial"/>
          <w:color w:val="3e3e3e"/>
          <w:kern w:val="0"/>
          <w:sz w:val="24"/>
        </w:rPr>
        <w:t>4</w:t>
      </w:r>
      <w:r>
        <w:rPr>
          <w:rFonts w:ascii="Arial" w:cs="Arial" w:hAnsi="Arial"/>
          <w:color w:val="3e3e3e"/>
          <w:kern w:val="0"/>
          <w:sz w:val="24"/>
        </w:rPr>
        <w:t>、高热伴昏迷患者可用酒精擦浴，在颈部、腋下和腹股沟等大动脉处置放冰袋、冰帽进行降温，但</w:t>
      </w:r>
      <w:r>
        <w:rPr>
          <w:rFonts w:ascii="Arial" w:cs="Arial" w:hAnsi="Arial"/>
          <w:color w:val="3e3e3e"/>
          <w:kern w:val="0"/>
          <w:sz w:val="24"/>
        </w:rPr>
        <w:t>需用干</w:t>
      </w:r>
      <w:r>
        <w:rPr>
          <w:rFonts w:ascii="Arial" w:cs="Arial" w:hAnsi="Arial"/>
          <w:color w:val="3e3e3e"/>
          <w:kern w:val="0"/>
          <w:sz w:val="24"/>
        </w:rPr>
        <w:t>毛巾包裹，避免冻伤。</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5</w:t>
      </w:r>
      <w:r>
        <w:rPr>
          <w:rFonts w:ascii="Arial" w:cs="Arial" w:hAnsi="Arial"/>
          <w:color w:val="3e3e3e"/>
          <w:kern w:val="0"/>
          <w:sz w:val="24"/>
        </w:rPr>
        <w:t>、低血糖出现的昏迷，如</w:t>
      </w:r>
      <w:r>
        <w:rPr>
          <w:rFonts w:ascii="Arial" w:cs="Arial" w:hAnsi="Arial"/>
          <w:color w:val="3e3e3e"/>
          <w:kern w:val="0"/>
          <w:sz w:val="24"/>
          <w:shd w:val="clear" w:color="auto" w:fill="fafafa"/>
        </w:rPr>
        <w:t>延误治疗可能出现不可逆的脑损害。</w:t>
      </w:r>
      <w:r>
        <w:rPr>
          <w:rFonts w:ascii="Arial" w:cs="Arial" w:hAnsi="Arial"/>
          <w:color w:val="3e3e3e"/>
          <w:kern w:val="0"/>
          <w:sz w:val="24"/>
        </w:rPr>
        <w:t>应迅速补充葡萄糖，就近取用饼干、果汁、糖果等进食可取得立竿见影的效果。</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6</w:t>
      </w:r>
      <w:r>
        <w:rPr>
          <w:rFonts w:ascii="Arial" w:cs="Arial" w:hAnsi="Arial"/>
          <w:color w:val="3e3e3e"/>
          <w:kern w:val="0"/>
          <w:sz w:val="24"/>
        </w:rPr>
        <w:t>、对于原因不明的昏迷，或昏迷不能缓解，应立即拨打</w:t>
      </w:r>
      <w:r>
        <w:rPr>
          <w:rFonts w:ascii="Arial" w:cs="Arial" w:hAnsi="Arial"/>
          <w:color w:val="3e3e3e"/>
          <w:kern w:val="0"/>
          <w:sz w:val="24"/>
        </w:rPr>
        <w:t>120</w:t>
      </w:r>
      <w:r>
        <w:rPr>
          <w:rFonts w:ascii="Arial" w:cs="Arial" w:hAnsi="Arial"/>
          <w:color w:val="3e3e3e"/>
          <w:kern w:val="0"/>
          <w:sz w:val="24"/>
        </w:rPr>
        <w:t>急救电话，在专业救护人员护送</w:t>
      </w:r>
      <w:r>
        <w:rPr>
          <w:rFonts w:ascii="Arial" w:cs="Arial" w:hAnsi="Arial"/>
          <w:color w:val="3e3e3e"/>
          <w:kern w:val="0"/>
          <w:sz w:val="24"/>
        </w:rPr>
        <w:t>下，送医院治疗。</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、躁动不安的昏迷患者应有人看护，防止发生摔伤、撞伤等意外；要注意为昏迷患者保暖。</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、不要</w:t>
      </w:r>
      <w:r>
        <w:rPr>
          <w:rFonts w:ascii="Arial" w:cs="Arial" w:hAnsi="Arial"/>
          <w:color w:val="494429"/>
          <w:kern w:val="0"/>
          <w:sz w:val="24"/>
          <w:shd w:val="clear" w:color="auto" w:fill="fafafa"/>
        </w:rPr>
        <w:t>为了弄醒病人而</w:t>
      </w:r>
      <w:r>
        <w:rPr>
          <w:rFonts w:ascii="Arial" w:cs="Arial" w:hAnsi="Arial"/>
          <w:color w:val="494429"/>
          <w:kern w:val="0"/>
          <w:sz w:val="24"/>
        </w:rPr>
        <w:t>拍打、摇晃病人头部，不要胡乱翻转、拖拉和搬运病人。</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、不要在病人脑后放高枕，以免阻塞呼吸道入口而出现窒息。</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20" w:name="_Toc24959"/>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21</w:t>
      </w:r>
      <w:r>
        <w:rPr>
          <w:rFonts w:ascii="Arial" w:cs="Arial" w:hAnsi="Arial" w:hint="eastAsia"/>
          <w:b/>
          <w:bCs/>
          <w:color w:val="000000"/>
          <w:kern w:val="0"/>
          <w:sz w:val="36"/>
          <w:szCs w:val="36"/>
        </w:rPr>
        <w:t>、急救手册：窒息</w:t>
      </w:r>
      <w:bookmarkEnd w:id="20"/>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窒息</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气道完全阻塞造成不能呼吸只要</w:t>
      </w:r>
      <w:r>
        <w:rPr>
          <w:rFonts w:ascii="Arial" w:cs="Arial" w:hAnsi="Arial"/>
          <w:color w:val="3e3e3e"/>
          <w:kern w:val="0"/>
          <w:sz w:val="24"/>
        </w:rPr>
        <w:t>1</w:t>
      </w:r>
      <w:r>
        <w:rPr>
          <w:rFonts w:ascii="Arial" w:cs="Arial" w:hAnsi="Arial"/>
          <w:color w:val="3e3e3e"/>
          <w:kern w:val="0"/>
          <w:sz w:val="24"/>
        </w:rPr>
        <w:t>分钟，心跳就会停止。一旦窒息，必须立即抢救，分秒必争！</w:t>
      </w:r>
      <w:r>
        <w:rPr>
          <w:rFonts w:ascii="Arial" w:cs="Arial" w:hAnsi="Arial"/>
          <w:color w:val="494429"/>
          <w:kern w:val="0"/>
          <w:sz w:val="24"/>
        </w:rPr>
        <w:t>第一时间呼叫</w:t>
      </w:r>
      <w:r>
        <w:rPr>
          <w:rFonts w:ascii="Arial" w:cs="Arial" w:hAnsi="Arial"/>
          <w:color w:val="494429"/>
          <w:kern w:val="0"/>
          <w:sz w:val="24"/>
        </w:rPr>
        <w:t>120</w:t>
      </w:r>
      <w:r>
        <w:rPr>
          <w:rFonts w:ascii="Arial" w:cs="Arial" w:hAnsi="Arial"/>
          <w:color w:val="494429"/>
          <w:kern w:val="0"/>
          <w:sz w:val="24"/>
        </w:rPr>
        <w:t>急救电话，在等待救护车的同时，根据窒息原因采取措施：</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br/>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、异物堵塞导致的窒息：将病人下颌上抬或</w:t>
      </w:r>
      <w:r>
        <w:rPr>
          <w:rFonts w:ascii="Arial" w:cs="Arial" w:hAnsi="Arial"/>
          <w:color w:val="3e3e3e"/>
          <w:kern w:val="0"/>
          <w:sz w:val="24"/>
        </w:rPr>
        <w:t>压额抬后</w:t>
      </w:r>
      <w:r>
        <w:rPr>
          <w:rFonts w:ascii="Arial" w:cs="Arial" w:hAnsi="Arial"/>
          <w:color w:val="3e3e3e"/>
          <w:kern w:val="0"/>
          <w:sz w:val="24"/>
        </w:rPr>
        <w:t>颈部，使头部伸直后仰，解除舌根后坠，使气道畅通。然后用手指或用吸引器将口咽部呕吐物、血块、痰液及其他异物挖出或抽出。当异物滑入气道时，可</w:t>
      </w:r>
      <w:r>
        <w:rPr>
          <w:rFonts w:ascii="Arial" w:cs="Arial" w:hAnsi="Arial"/>
          <w:color w:val="494429"/>
          <w:kern w:val="0"/>
          <w:sz w:val="24"/>
          <w:shd w:val="clear" w:color="auto" w:fill="fafafa"/>
        </w:rPr>
        <w:t>站在患者身后，用拳头抵住患者的腹背部，用另一只手握住那个拳头，上下用力推进推出五次，帮助患者呼吸。患者也可以采取这样的自救措施：将自己的腹部抵在一个硬质的物体上，比如厨房台面，然后用力挤压腹部，让卡在喉咙里的东西弹出来。</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center"/>
        <w:rPr>
          <w:rFonts w:ascii="Arial" w:cs="Arial" w:hAnsi="Arial"/>
          <w:color w:val="3e3e3e"/>
          <w:kern w:val="0"/>
          <w:sz w:val="24"/>
        </w:rPr>
      </w:pPr>
      <w:r>
        <w:rPr>
          <w:rFonts w:ascii="Arial" w:cs="Arial" w:hAnsi="Arial"/>
          <w:color w:val="3e3e3e"/>
          <w:kern w:val="0"/>
          <w:sz w:val="24"/>
        </w:rPr>
        <w:t>儿童窒息</w:t>
      </w:r>
    </w:p>
    <w:p>
      <w:pPr>
        <w:pStyle w:val="style0"/>
        <w:widowControl/>
        <w:spacing w:lineRule="atLeast" w:line="384"/>
        <w:jc w:val="left"/>
        <w:rPr>
          <w:rFonts w:ascii="Arial" w:cs="Arial" w:hAnsi="Arial"/>
          <w:color w:val="3e3e3e"/>
          <w:kern w:val="0"/>
          <w:sz w:val="24"/>
        </w:rPr>
      </w:pPr>
      <w:r>
        <w:rPr>
          <w:rFonts w:ascii="Arial" w:cs="Arial" w:hAnsi="Arial"/>
          <w:noProof/>
          <w:color w:val="3e3e3e"/>
          <w:kern w:val="0"/>
          <w:sz w:val="24"/>
        </w:rPr>
        <w:drawing>
          <wp:inline distL="0" distT="0" distB="0" distR="0">
            <wp:extent cx="5269865" cy="3732530"/>
            <wp:effectExtent l="0" t="0" r="3175" b="1270"/>
            <wp:docPr id="1032"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2" cstate="print"/>
                    <a:srcRect l="0" t="0" r="0" b="0"/>
                    <a:stretch/>
                  </pic:blipFill>
                  <pic:spPr>
                    <a:xfrm rot="0">
                      <a:off x="0" y="0"/>
                      <a:ext cx="5269865" cy="3732530"/>
                    </a:xfrm>
                    <a:prstGeom prst="rect"/>
                    <a:ln>
                      <a:noFill/>
                    </a:ln>
                  </pic:spPr>
                </pic:pic>
              </a:graphicData>
            </a:graphic>
          </wp:inline>
        </w:drawing>
      </w:r>
    </w:p>
    <w:p>
      <w:pPr>
        <w:pStyle w:val="style0"/>
        <w:widowControl/>
        <w:spacing w:lineRule="atLeast" w:line="384"/>
        <w:jc w:val="center"/>
        <w:rPr>
          <w:rFonts w:ascii="Arial" w:cs="Arial" w:hAnsi="Arial"/>
          <w:color w:val="3e3e3e"/>
          <w:kern w:val="0"/>
          <w:sz w:val="24"/>
        </w:rPr>
      </w:pPr>
      <w:r>
        <w:rPr>
          <w:rFonts w:ascii="Arial" w:cs="Arial" w:hAnsi="Arial"/>
          <w:color w:val="3e3e3e"/>
          <w:kern w:val="0"/>
          <w:sz w:val="24"/>
        </w:rPr>
        <w:fldChar w:fldCharType="begin"/>
      </w:r>
      <w:r>
        <w:rPr>
          <w:rFonts w:ascii="Arial" w:cs="Arial" w:hAnsi="Arial"/>
          <w:color w:val="3e3e3e"/>
          <w:kern w:val="0"/>
          <w:sz w:val="24"/>
        </w:rPr>
        <w:instrText xml:space="preserve"> INCLUDEPICTURE "http://mmbiz.qpic.cn/mmbiz/icYooPO0RhaibDKrIX4A5bJFgDtibkic4SdbBH4zLchntmchQicf0Y09peoltCQATic5YXG0llRuFYojjDOAqG0ZBkxA/640?wx_fmt=jpeg&amp;tp=webp&amp;wxfrom=5&amp;wx_lazy=1" \* MERGEFORMATINET </w:instrText>
      </w:r>
      <w:r>
        <w:rPr>
          <w:rFonts w:ascii="Arial" w:cs="Arial" w:hAnsi="Arial"/>
          <w:color w:val="3e3e3e"/>
          <w:kern w:val="0"/>
          <w:sz w:val="24"/>
        </w:rPr>
        <w:fldChar w:fldCharType="separate"/>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mc:AlternateContent>
          <mc:Choice Requires="wps">
            <w:drawing>
              <wp:inline distL="0" distT="0" distB="0" distR="0">
                <wp:extent cx="304800" cy="304800"/>
                <wp:effectExtent l="0" t="0" r="0" b="0"/>
                <wp:docPr id="1033" name="图片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033" filled="f" stroked="f" style="margin-left:0.0pt;margin-top:0.0pt;width:24.0pt;height:24.0pt;mso-wrap-distance-left:0.0pt;mso-wrap-distance-right:0.0pt;visibility:visible;">
                <w10:anchorlock/>
                <v:stroke on="f"/>
                <v:fill rotate="true"/>
              </v:rect>
            </w:pict>
          </mc:Fallback>
        </mc:AlternateContent>
      </w:r>
      <w:r>
        <w:rPr>
          <w:rFonts w:ascii="Arial" w:cs="Arial" w:hAnsi="Arial"/>
          <w:noProof/>
          <w:color w:val="3e3e3e"/>
          <w:kern w:val="0"/>
          <w:sz w:val="24"/>
        </w:rPr>
      </w:r>
      <w:r>
        <w:rPr>
          <w:rFonts w:ascii="Arial" w:cs="Arial" w:hAnsi="Arial"/>
          <w:noProof/>
          <w:color w:val="3e3e3e"/>
          <w:kern w:val="0"/>
          <w:sz w:val="24"/>
        </w:rPr>
      </w:r>
      <w:r>
        <w:rPr>
          <w:rFonts w:ascii="Arial" w:cs="Arial" w:hAnsi="Arial"/>
          <w:color w:val="3e3e3e"/>
          <w:kern w:val="0"/>
          <w:sz w:val="24"/>
        </w:rPr>
        <w:fldChar w:fldCharType="end"/>
      </w:r>
    </w:p>
    <w:p>
      <w:pPr>
        <w:pStyle w:val="style0"/>
        <w:widowControl/>
        <w:spacing w:lineRule="atLeast" w:line="384"/>
        <w:jc w:val="center"/>
        <w:rPr>
          <w:rFonts w:ascii="Arial" w:cs="Arial" w:hAnsi="Arial"/>
          <w:color w:val="3e3e3e"/>
          <w:kern w:val="0"/>
          <w:sz w:val="24"/>
        </w:rPr>
      </w:pPr>
      <w:r>
        <w:rPr>
          <w:rFonts w:ascii="Arial" w:cs="Arial" w:hAnsi="Arial"/>
          <w:color w:val="3e3e3e"/>
          <w:kern w:val="0"/>
          <w:sz w:val="24"/>
        </w:rPr>
        <w:t>成人窒息</w:t>
      </w:r>
    </w:p>
    <w:p>
      <w:pPr>
        <w:pStyle w:val="style0"/>
        <w:widowControl/>
        <w:spacing w:lineRule="atLeast" w:line="384"/>
        <w:rPr>
          <w:rFonts w:ascii="Arial" w:cs="Arial" w:hAnsi="Arial"/>
          <w:color w:val="3e3e3e"/>
          <w:kern w:val="0"/>
          <w:sz w:val="24"/>
        </w:rPr>
      </w:pPr>
      <w:r>
        <w:rPr>
          <w:rFonts w:ascii="Arial" w:cs="Arial" w:hAnsi="Arial" w:hint="eastAsia"/>
          <w:noProof/>
          <w:color w:val="3e3e3e"/>
          <w:kern w:val="0"/>
          <w:sz w:val="24"/>
        </w:rPr>
        <w:drawing>
          <wp:inline distL="0" distT="0" distB="0" distR="0">
            <wp:extent cx="5273040" cy="3818255"/>
            <wp:effectExtent l="0" t="0" r="0" b="3175"/>
            <wp:docPr id="1035"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3" cstate="print"/>
                    <a:srcRect l="0" t="0" r="0" b="0"/>
                    <a:stretch/>
                  </pic:blipFill>
                  <pic:spPr>
                    <a:xfrm rot="0">
                      <a:off x="0" y="0"/>
                      <a:ext cx="5273040" cy="3818255"/>
                    </a:xfrm>
                    <a:prstGeom prst="rect"/>
                    <a:ln>
                      <a:noFill/>
                    </a:ln>
                  </pic:spPr>
                </pic:pic>
              </a:graphicData>
            </a:graphic>
          </wp:inline>
        </w:drawing>
      </w:r>
    </w:p>
    <w:p>
      <w:pPr>
        <w:pStyle w:val="style0"/>
        <w:widowControl/>
        <w:spacing w:lineRule="atLeast" w:line="384"/>
        <w:jc w:val="center"/>
        <w:rPr>
          <w:rFonts w:ascii="Arial" w:cs="Arial" w:hAnsi="Arial"/>
          <w:color w:val="3e3e3e"/>
          <w:kern w:val="0"/>
          <w:sz w:val="24"/>
        </w:rPr>
      </w:pPr>
      <w:r>
        <w:rPr>
          <w:rFonts w:ascii="Arial" w:cs="Arial" w:hAnsi="Arial"/>
          <w:color w:val="3e3e3e"/>
          <w:kern w:val="0"/>
          <w:sz w:val="24"/>
        </w:rPr>
        <w:fldChar w:fldCharType="begin"/>
      </w:r>
      <w:r>
        <w:rPr>
          <w:rFonts w:ascii="Arial" w:cs="Arial" w:hAnsi="Arial"/>
          <w:color w:val="3e3e3e"/>
          <w:kern w:val="0"/>
          <w:sz w:val="24"/>
        </w:rPr>
        <w:instrText xml:space="preserve"> INCLUDEPICTURE "http://mmbiz.qpic.cn/mmbiz/icYooPO0RhaibDKrIX4A5bJFgDtibkic4Sdb6l8XMHuNfJa8BbeJ53AXGH3eYEbTLP2VIwR6Ctibtibq6juLaJyH5yAg/640?wx_fmt=jpeg&amp;tp=webp&amp;wxfrom=5&amp;wx_lazy=1" \* MERGEFORMATINET </w:instrText>
      </w:r>
      <w:r>
        <w:rPr>
          <w:rFonts w:ascii="Arial" w:cs="Arial" w:hAnsi="Arial"/>
          <w:color w:val="3e3e3e"/>
          <w:kern w:val="0"/>
          <w:sz w:val="24"/>
        </w:rPr>
        <w:fldChar w:fldCharType="separate"/>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w:r>
      <w:r>
        <w:rPr>
          <w:rFonts w:ascii="Arial" w:cs="Arial" w:hAnsi="Arial"/>
          <w:noProof/>
          <w:color w:val="3e3e3e"/>
          <w:kern w:val="0"/>
          <w:sz w:val="24"/>
        </w:rPr>
        <mc:AlternateContent>
          <mc:Choice Requires="wps">
            <w:drawing>
              <wp:inline distL="0" distT="0" distB="0" distR="0">
                <wp:extent cx="304800" cy="304800"/>
                <wp:effectExtent l="0" t="0" r="0" b="0"/>
                <wp:docPr id="1036" name="图片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036" filled="f" stroked="f" style="margin-left:0.0pt;margin-top:0.0pt;width:24.0pt;height:24.0pt;mso-wrap-distance-left:0.0pt;mso-wrap-distance-right:0.0pt;visibility:visible;">
                <w10:anchorlock/>
                <v:stroke on="f"/>
                <v:fill rotate="true"/>
              </v:rect>
            </w:pict>
          </mc:Fallback>
        </mc:AlternateContent>
      </w:r>
      <w:r>
        <w:rPr>
          <w:rFonts w:ascii="Arial" w:cs="Arial" w:hAnsi="Arial"/>
          <w:noProof/>
          <w:color w:val="3e3e3e"/>
          <w:kern w:val="0"/>
          <w:sz w:val="24"/>
        </w:rPr>
      </w:r>
      <w:r>
        <w:rPr>
          <w:rFonts w:ascii="Arial" w:cs="Arial" w:hAnsi="Arial"/>
          <w:noProof/>
          <w:color w:val="3e3e3e"/>
          <w:kern w:val="0"/>
          <w:sz w:val="24"/>
        </w:rPr>
      </w:r>
      <w:r>
        <w:rPr>
          <w:rFonts w:ascii="Arial" w:cs="Arial" w:hAnsi="Arial"/>
          <w:color w:val="3e3e3e"/>
          <w:kern w:val="0"/>
          <w:sz w:val="24"/>
        </w:rPr>
        <w:fldChar w:fldCharType="end"/>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w:t>
      </w:r>
      <w:r>
        <w:rPr>
          <w:rFonts w:ascii="Arial" w:cs="Arial" w:hAnsi="Arial"/>
          <w:color w:val="3e3e3e"/>
          <w:kern w:val="0"/>
          <w:sz w:val="24"/>
        </w:rPr>
        <w:t>颈部受扼导致</w:t>
      </w:r>
      <w:r>
        <w:rPr>
          <w:rFonts w:ascii="Arial" w:cs="Arial" w:hAnsi="Arial"/>
          <w:color w:val="3e3e3e"/>
          <w:kern w:val="0"/>
          <w:sz w:val="24"/>
        </w:rPr>
        <w:t>的窒息：应立即松解或剪开颈部的扼制物或绳索。呼吸停止立即进行人工呼吸，如病人有微弱呼</w:t>
      </w:r>
      <w:r>
        <w:rPr>
          <w:rFonts w:ascii="Arial" w:cs="Arial" w:hAnsi="Arial"/>
          <w:color w:val="3e3e3e"/>
          <w:kern w:val="0"/>
          <w:sz w:val="24"/>
        </w:rPr>
        <w:t>吸可给予高浓度吸氧。</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、浓烟窒息：</w:t>
      </w:r>
      <w:r>
        <w:rPr>
          <w:rFonts w:ascii="Arial" w:cs="Arial" w:hAnsi="Arial"/>
          <w:color w:val="3e3e3e"/>
          <w:kern w:val="0"/>
          <w:sz w:val="24"/>
        </w:rPr>
        <w:t> </w:t>
      </w:r>
      <w:r>
        <w:rPr>
          <w:rFonts w:ascii="Arial" w:cs="Arial" w:hAnsi="Arial"/>
          <w:color w:val="3e3e3e"/>
          <w:kern w:val="0"/>
          <w:sz w:val="24"/>
        </w:rPr>
        <w:t>如果病人身上衣物有燃烧，应采用各种方法尽快地灭火，并脱离火灾现场，以免烟雾继续加重呼吸道烧伤。随即进行人工呼吸。</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禁止</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千万不要给窒息的患者喂水或是其他食物；千万不能坐等救护人员而不采取任何急救；千万不能只顾自己急救而忘记呼叫救护人员。</w:t>
      </w:r>
    </w:p>
    <w:p>
      <w:pPr>
        <w:pStyle w:val="style0"/>
        <w:rPr>
          <w:rFonts w:ascii="宋体" w:hAnsi="宋体"/>
          <w:sz w:val="28"/>
          <w:szCs w:val="28"/>
        </w:rPr>
      </w:pPr>
    </w:p>
    <w:p>
      <w:pPr>
        <w:pStyle w:val="style0"/>
        <w:rPr>
          <w:rFonts w:ascii="宋体" w:hAnsi="宋体"/>
          <w:sz w:val="28"/>
          <w:szCs w:val="28"/>
        </w:rPr>
      </w:pP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21" w:name="_Toc785"/>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22</w:t>
      </w:r>
      <w:r>
        <w:rPr>
          <w:rFonts w:ascii="Arial" w:cs="Arial" w:hAnsi="Arial" w:hint="eastAsia"/>
          <w:b/>
          <w:bCs/>
          <w:color w:val="000000"/>
          <w:kern w:val="0"/>
          <w:sz w:val="36"/>
          <w:szCs w:val="36"/>
        </w:rPr>
        <w:t>、急救手册：蜜蜂蜇伤</w:t>
      </w:r>
      <w:bookmarkEnd w:id="21"/>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蜜蜂蜇伤</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人被蜂刺后，局部有疼痛、红肿、麻木等症状，数小时后能自愈；少数伴有全身中毒症状，刺伤处出现水疱。</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急救方法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局部处理：伤口残留毒刺的立即拔出或用针挑出，但勿挤压</w:t>
      </w:r>
      <w:r>
        <w:rPr>
          <w:rFonts w:ascii="Arial" w:cs="Arial" w:hAnsi="Arial"/>
          <w:color w:val="3e3e3e"/>
          <w:kern w:val="0"/>
          <w:sz w:val="24"/>
        </w:rPr>
        <w:t>蛰</w:t>
      </w:r>
      <w:r>
        <w:rPr>
          <w:rFonts w:ascii="Arial" w:cs="Arial" w:hAnsi="Arial"/>
          <w:color w:val="3e3e3e"/>
          <w:kern w:val="0"/>
          <w:sz w:val="24"/>
        </w:rPr>
        <w:t>伤处，以免增加毒液的吸收；也</w:t>
      </w:r>
      <w:r>
        <w:rPr>
          <w:rFonts w:ascii="Arial" w:cs="Arial" w:hAnsi="Arial"/>
          <w:color w:val="3e3e3e"/>
          <w:kern w:val="0"/>
          <w:sz w:val="24"/>
        </w:rPr>
        <w:t>不</w:t>
      </w:r>
      <w:r>
        <w:rPr>
          <w:rFonts w:ascii="Arial" w:cs="Arial" w:hAnsi="Arial"/>
          <w:color w:val="3e3e3e"/>
          <w:kern w:val="0"/>
          <w:sz w:val="24"/>
        </w:rPr>
        <w:t>可</w:t>
      </w:r>
      <w:r>
        <w:rPr>
          <w:rFonts w:ascii="Arial" w:cs="Arial" w:hAnsi="Arial"/>
          <w:color w:val="494429"/>
          <w:kern w:val="0"/>
          <w:sz w:val="24"/>
          <w:shd w:val="clear" w:color="auto" w:fill="fafafa"/>
        </w:rPr>
        <w:t>用嘴吸出毒素，那样可能让毒素从口腔的微小损伤进入体内</w:t>
      </w:r>
      <w:r>
        <w:rPr>
          <w:rFonts w:ascii="Arial" w:cs="Arial" w:hAnsi="Arial"/>
          <w:color w:val="3e3e3e"/>
          <w:kern w:val="0"/>
          <w:sz w:val="24"/>
        </w:rPr>
        <w:t>。蜜蜂</w:t>
      </w:r>
      <w:r>
        <w:rPr>
          <w:rFonts w:ascii="Arial" w:cs="Arial" w:hAnsi="Arial"/>
          <w:color w:val="3e3e3e"/>
          <w:kern w:val="0"/>
          <w:sz w:val="24"/>
        </w:rPr>
        <w:t>蛰</w:t>
      </w:r>
      <w:r>
        <w:rPr>
          <w:rFonts w:ascii="Arial" w:cs="Arial" w:hAnsi="Arial"/>
          <w:color w:val="3e3e3e"/>
          <w:kern w:val="0"/>
          <w:sz w:val="24"/>
        </w:rPr>
        <w:t>伤，因其毒液多为酸性，可用肥皂水、</w:t>
      </w:r>
      <w:r>
        <w:rPr>
          <w:rFonts w:ascii="Arial" w:cs="Arial" w:hAnsi="Arial"/>
          <w:color w:val="3e3e3e"/>
          <w:kern w:val="0"/>
          <w:sz w:val="24"/>
        </w:rPr>
        <w:t>3%</w:t>
      </w:r>
      <w:r>
        <w:rPr>
          <w:rFonts w:ascii="Arial" w:cs="Arial" w:hAnsi="Arial"/>
          <w:color w:val="3e3e3e"/>
          <w:kern w:val="0"/>
          <w:sz w:val="24"/>
        </w:rPr>
        <w:t>氨水或</w:t>
      </w:r>
      <w:r>
        <w:rPr>
          <w:rFonts w:ascii="Arial" w:cs="Arial" w:hAnsi="Arial"/>
          <w:color w:val="3e3e3e"/>
          <w:kern w:val="0"/>
          <w:sz w:val="24"/>
        </w:rPr>
        <w:t>5%</w:t>
      </w:r>
      <w:r>
        <w:rPr>
          <w:rFonts w:ascii="Arial" w:cs="Arial" w:hAnsi="Arial"/>
          <w:color w:val="3e3e3e"/>
          <w:kern w:val="0"/>
          <w:sz w:val="24"/>
        </w:rPr>
        <w:t>碳酸氢钠液涂敷</w:t>
      </w:r>
      <w:r>
        <w:rPr>
          <w:rFonts w:ascii="Arial" w:cs="Arial" w:hAnsi="Arial"/>
          <w:color w:val="3e3e3e"/>
          <w:kern w:val="0"/>
          <w:sz w:val="24"/>
        </w:rPr>
        <w:t>蛰</w:t>
      </w:r>
      <w:r>
        <w:rPr>
          <w:rFonts w:ascii="Arial" w:cs="Arial" w:hAnsi="Arial"/>
          <w:color w:val="3e3e3e"/>
          <w:kern w:val="0"/>
          <w:sz w:val="24"/>
        </w:rPr>
        <w:t>伤局部；黄蜂蜂毒与蜜蜂蜂毒不一样，为弱碱性，所以局部可用食醋或</w:t>
      </w:r>
      <w:r>
        <w:rPr>
          <w:rFonts w:ascii="Arial" w:cs="Arial" w:hAnsi="Arial"/>
          <w:color w:val="3e3e3e"/>
          <w:kern w:val="0"/>
          <w:sz w:val="24"/>
        </w:rPr>
        <w:t>1%</w:t>
      </w:r>
      <w:r>
        <w:rPr>
          <w:rFonts w:ascii="Arial" w:cs="Arial" w:hAnsi="Arial"/>
          <w:color w:val="3e3e3e"/>
          <w:kern w:val="0"/>
          <w:sz w:val="24"/>
        </w:rPr>
        <w:t>醋酸擦洗伤处；</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止痛</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蛰</w:t>
      </w:r>
      <w:r>
        <w:rPr>
          <w:rFonts w:ascii="Arial" w:cs="Arial" w:hAnsi="Arial"/>
          <w:color w:val="3e3e3e"/>
          <w:kern w:val="0"/>
          <w:sz w:val="24"/>
        </w:rPr>
        <w:t>伤局部疼痛剧烈时可在伤口近心端皮下注射盐酸吐根碱</w:t>
      </w:r>
      <w:r>
        <w:rPr>
          <w:rFonts w:ascii="Arial" w:cs="Arial" w:hAnsi="Arial"/>
          <w:color w:val="3e3e3e"/>
          <w:kern w:val="0"/>
          <w:sz w:val="24"/>
        </w:rPr>
        <w:t>30</w:t>
      </w:r>
      <w:r>
        <w:rPr>
          <w:rFonts w:ascii="Arial" w:cs="Arial" w:hAnsi="Arial"/>
          <w:color w:val="3e3e3e"/>
          <w:kern w:val="0"/>
          <w:sz w:val="24"/>
        </w:rPr>
        <w:t>毫克；</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全身症状处理</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轻者可口服抗组</w:t>
      </w:r>
      <w:r>
        <w:rPr>
          <w:rFonts w:ascii="Arial" w:cs="Arial" w:hAnsi="Arial"/>
          <w:color w:val="3e3e3e"/>
          <w:kern w:val="0"/>
          <w:sz w:val="24"/>
        </w:rPr>
        <w:t>胺药；重者皮下注射或肌注</w:t>
      </w:r>
      <w:r>
        <w:rPr>
          <w:rFonts w:ascii="Arial" w:cs="Arial" w:hAnsi="Arial"/>
          <w:color w:val="3e3e3e"/>
          <w:kern w:val="0"/>
          <w:sz w:val="24"/>
        </w:rPr>
        <w:t>1</w:t>
      </w:r>
      <w:r>
        <w:rPr>
          <w:rFonts w:ascii="宋体" w:cs="宋体" w:hAnsi="宋体" w:hint="eastAsia"/>
          <w:color w:val="3e3e3e"/>
          <w:kern w:val="0"/>
          <w:sz w:val="24"/>
        </w:rPr>
        <w:t>∶</w:t>
      </w:r>
      <w:r>
        <w:rPr>
          <w:rFonts w:ascii="Arial" w:cs="Arial" w:hAnsi="Arial"/>
          <w:color w:val="3e3e3e"/>
          <w:kern w:val="0"/>
          <w:sz w:val="24"/>
        </w:rPr>
        <w:t>1000</w:t>
      </w:r>
      <w:r>
        <w:rPr>
          <w:rFonts w:ascii="Arial" w:cs="Arial" w:hAnsi="Arial"/>
          <w:color w:val="3e3e3e"/>
          <w:kern w:val="0"/>
          <w:sz w:val="24"/>
        </w:rPr>
        <w:t>肾上腺素</w:t>
      </w:r>
      <w:r>
        <w:rPr>
          <w:rFonts w:ascii="Arial" w:cs="Arial" w:hAnsi="Arial"/>
          <w:color w:val="3e3e3e"/>
          <w:kern w:val="0"/>
          <w:sz w:val="24"/>
        </w:rPr>
        <w:t>0.5</w:t>
      </w:r>
      <w:r>
        <w:rPr>
          <w:rFonts w:ascii="Arial" w:cs="Arial" w:hAnsi="Arial"/>
          <w:color w:val="3e3e3e"/>
          <w:kern w:val="0"/>
          <w:sz w:val="24"/>
        </w:rPr>
        <w:t>～</w:t>
      </w:r>
      <w:r>
        <w:rPr>
          <w:rFonts w:ascii="Arial" w:cs="Arial" w:hAnsi="Arial"/>
          <w:color w:val="3e3e3e"/>
          <w:kern w:val="0"/>
          <w:sz w:val="24"/>
        </w:rPr>
        <w:t>1</w:t>
      </w:r>
      <w:r>
        <w:rPr>
          <w:rFonts w:ascii="Arial" w:cs="Arial" w:hAnsi="Arial"/>
          <w:color w:val="3e3e3e"/>
          <w:kern w:val="0"/>
          <w:sz w:val="24"/>
        </w:rPr>
        <w:t>毫升或静脉滴注氢化可的松</w:t>
      </w:r>
      <w:r>
        <w:rPr>
          <w:rFonts w:ascii="Arial" w:cs="Arial" w:hAnsi="Arial"/>
          <w:color w:val="3e3e3e"/>
          <w:kern w:val="0"/>
          <w:sz w:val="24"/>
        </w:rPr>
        <w:t>100</w:t>
      </w:r>
      <w:r>
        <w:rPr>
          <w:rFonts w:ascii="Arial" w:cs="Arial" w:hAnsi="Arial"/>
          <w:color w:val="3e3e3e"/>
          <w:kern w:val="0"/>
          <w:sz w:val="24"/>
        </w:rPr>
        <w:t>～</w:t>
      </w:r>
      <w:r>
        <w:rPr>
          <w:rFonts w:ascii="Arial" w:cs="Arial" w:hAnsi="Arial"/>
          <w:color w:val="3e3e3e"/>
          <w:kern w:val="0"/>
          <w:sz w:val="24"/>
        </w:rPr>
        <w:t>200</w:t>
      </w:r>
      <w:r>
        <w:rPr>
          <w:rFonts w:ascii="Arial" w:cs="Arial" w:hAnsi="Arial"/>
          <w:color w:val="3e3e3e"/>
          <w:kern w:val="0"/>
          <w:sz w:val="24"/>
        </w:rPr>
        <w:t>毫克或地塞米松</w:t>
      </w:r>
      <w:r>
        <w:rPr>
          <w:rFonts w:ascii="Arial" w:cs="Arial" w:hAnsi="Arial"/>
          <w:color w:val="3e3e3e"/>
          <w:kern w:val="0"/>
          <w:sz w:val="24"/>
        </w:rPr>
        <w:t>5</w:t>
      </w:r>
      <w:r>
        <w:rPr>
          <w:rFonts w:ascii="Arial" w:cs="Arial" w:hAnsi="Arial"/>
          <w:color w:val="3e3e3e"/>
          <w:kern w:val="0"/>
          <w:sz w:val="24"/>
        </w:rPr>
        <w:t>～</w:t>
      </w:r>
      <w:r>
        <w:rPr>
          <w:rFonts w:ascii="Arial" w:cs="Arial" w:hAnsi="Arial"/>
          <w:color w:val="3e3e3e"/>
          <w:kern w:val="0"/>
          <w:sz w:val="24"/>
        </w:rPr>
        <w:t>10</w:t>
      </w:r>
      <w:r>
        <w:rPr>
          <w:rFonts w:ascii="Arial" w:cs="Arial" w:hAnsi="Arial"/>
          <w:color w:val="3e3e3e"/>
          <w:kern w:val="0"/>
          <w:sz w:val="24"/>
        </w:rPr>
        <w:t>毫克。</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4</w:t>
      </w:r>
      <w:r>
        <w:rPr>
          <w:rFonts w:ascii="Arial" w:cs="Arial" w:hAnsi="Arial"/>
          <w:color w:val="3e3e3e"/>
          <w:kern w:val="0"/>
          <w:sz w:val="24"/>
        </w:rPr>
        <w:t>、当蜂毒剧烈，一旦</w:t>
      </w:r>
      <w:r>
        <w:rPr>
          <w:rFonts w:ascii="Arial" w:cs="Arial" w:hAnsi="Arial"/>
          <w:color w:val="3e3e3e"/>
          <w:kern w:val="0"/>
          <w:sz w:val="24"/>
          <w:shd w:val="clear" w:color="auto" w:fill="fafafa"/>
        </w:rPr>
        <w:t>因过敏性休克发生心跳呼吸停止的则应立即现场进行心肺复苏；并</w:t>
      </w:r>
      <w:r>
        <w:rPr>
          <w:rFonts w:ascii="Arial" w:cs="Arial" w:hAnsi="Arial"/>
          <w:color w:val="494429"/>
          <w:kern w:val="0"/>
          <w:sz w:val="24"/>
          <w:shd w:val="clear" w:color="auto" w:fill="fafafa"/>
        </w:rPr>
        <w:t>等待急救车前来救援。</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22" w:name="_Toc13529"/>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23</w:t>
      </w:r>
      <w:r>
        <w:rPr>
          <w:rFonts w:ascii="Arial" w:cs="Arial" w:hAnsi="Arial" w:hint="eastAsia"/>
          <w:b/>
          <w:bCs/>
          <w:color w:val="000000"/>
          <w:kern w:val="0"/>
          <w:sz w:val="36"/>
          <w:szCs w:val="36"/>
        </w:rPr>
        <w:t>、急救手册：抽筋</w:t>
      </w:r>
      <w:bookmarkEnd w:id="22"/>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抽筋</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抽筋即肌肉痉挛，指肌肉突然不自主地强制收缩而造成肌肉僵硬疼痛的现象。</w:t>
      </w:r>
      <w:r>
        <w:rPr>
          <w:rFonts w:ascii="Arial" w:cs="Arial" w:hAnsi="Arial"/>
          <w:color w:val="3e3e3e"/>
          <w:kern w:val="0"/>
          <w:sz w:val="24"/>
          <w:shd w:val="clear" w:color="auto" w:fill="fafafa"/>
        </w:rPr>
        <w:t>腿抽筋最常见，大多是缺钙、受凉、局部神经血管受压引起。</w:t>
      </w:r>
      <w:r>
        <w:rPr>
          <w:rFonts w:ascii="Arial" w:cs="Arial" w:hAnsi="Arial"/>
          <w:color w:val="3e3e3e"/>
          <w:kern w:val="0"/>
          <w:sz w:val="24"/>
        </w:rPr>
        <w:t>一般发生突然，而且剧烈，但是持续的时间不长，只有几分钟。</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、可以帮助患者按摩或牵拉受累的肌肉，以减轻患者的疼痛。反复牵拉，一直到症状缓解；</w:t>
      </w:r>
      <w:r>
        <w:rPr>
          <w:rFonts w:ascii="Arial" w:cs="Arial" w:hAnsi="Arial"/>
          <w:color w:val="d92142"/>
          <w:kern w:val="0"/>
          <w:sz w:val="24"/>
        </w:rPr>
        <w:t>如果在游泳时突发抽筋，切不可惊慌呼叫，否则只能呛水甚至溺水！需要立即镇定，完全放松抽筋的肢体，而不是试图用力去对抗，那样只能加重抽筋和疼痛。保持漂浮状态，鼻孔浮出水面时立即吸气，沉在水面下则用嘴呼气，只要能坚持一两分钟，痉挛的肌肉可自行放松。这条经验是我的亲身体会，凡事游泳者必须要有这样的心理模拟，才能遇事不慌。</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、抽筋缓解后，如果仍有疼痛，可在局部使用热水袋或热毛巾，或者洗热水澡。</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w:t>
      </w:r>
      <w:r>
        <w:rPr>
          <w:rFonts w:ascii="Arial" w:cs="Arial" w:hAnsi="Arial"/>
          <w:color w:val="3e3e3e"/>
          <w:kern w:val="0"/>
          <w:sz w:val="24"/>
        </w:rPr>
        <w:t>如果半夜出现小腿抽筋时，可以利用</w:t>
      </w:r>
      <w:r>
        <w:rPr>
          <w:rFonts w:ascii="Arial" w:cs="Arial" w:hAnsi="Arial"/>
          <w:color w:val="3e3e3e"/>
          <w:kern w:val="0"/>
          <w:sz w:val="24"/>
        </w:rPr>
        <w:t>墙</w:t>
      </w:r>
      <w:r>
        <w:rPr>
          <w:rFonts w:ascii="Arial" w:cs="Arial" w:hAnsi="Arial"/>
          <w:color w:val="3e3e3e"/>
          <w:kern w:val="0"/>
          <w:sz w:val="24"/>
        </w:rPr>
        <w:t>壁压挡脚趾</w:t>
      </w:r>
      <w:r>
        <w:rPr>
          <w:rFonts w:ascii="Arial" w:cs="Arial" w:hAnsi="Arial"/>
          <w:color w:val="3e3e3e"/>
          <w:kern w:val="0"/>
          <w:sz w:val="24"/>
        </w:rPr>
        <w:t>，将腿部用力伸直，直到疼痛、抽筋缓解，然后进行按摩。</w:t>
      </w:r>
      <w:r>
        <w:rPr>
          <w:rFonts w:ascii="Arial" w:cs="Arial" w:hAnsi="Arial"/>
          <w:color w:val="3e3e3e"/>
          <w:kern w:val="0"/>
          <w:sz w:val="24"/>
        </w:rPr>
        <w:t xml:space="preserve"> </w:t>
      </w:r>
    </w:p>
    <w:p>
      <w:pPr>
        <w:pStyle w:val="style0"/>
        <w:widowControl/>
        <w:spacing w:lineRule="atLeast" w:line="360"/>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1</w:t>
      </w:r>
      <w:r>
        <w:rPr>
          <w:rFonts w:ascii="Arial" w:cs="Arial" w:hAnsi="Arial"/>
          <w:color w:val="3e3e3e"/>
          <w:kern w:val="0"/>
          <w:sz w:val="24"/>
        </w:rPr>
        <w:t>、平时可适量补钙，多晒太阳，注意局部保暖，多吃肉类、鸡蛋、甜食，适量摄入脂肪、蛋白质</w:t>
      </w:r>
      <w:r>
        <w:rPr>
          <w:rFonts w:ascii="Arial" w:cs="Arial" w:hAnsi="Arial"/>
          <w:color w:val="494429"/>
          <w:kern w:val="0"/>
          <w:sz w:val="24"/>
        </w:rPr>
        <w:t>等物质，以增加体内热量，可有效减少抽筋。</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、忌在饥饿、疲劳时游泳。在饥饿、疲劳时，肌肉遇到冷水的刺激，容易发生抽筋；</w:t>
      </w:r>
      <w:r>
        <w:rPr>
          <w:rFonts w:ascii="Arial" w:cs="Arial" w:hAnsi="Arial"/>
          <w:color w:val="3e3e3e"/>
          <w:kern w:val="0"/>
          <w:sz w:val="24"/>
        </w:rPr>
        <w:t> </w:t>
      </w:r>
      <w:r>
        <w:rPr>
          <w:rFonts w:ascii="Arial" w:cs="Arial" w:hAnsi="Arial"/>
          <w:color w:val="3e3e3e"/>
          <w:kern w:val="0"/>
          <w:sz w:val="24"/>
        </w:rPr>
        <w:t>避免穿</w:t>
      </w:r>
      <w:r>
        <w:rPr>
          <w:rFonts w:ascii="Arial" w:cs="Arial" w:hAnsi="Arial"/>
          <w:color w:val="3e3e3e"/>
          <w:kern w:val="0"/>
          <w:sz w:val="24"/>
        </w:rPr>
        <w:t>不</w:t>
      </w:r>
      <w:r>
        <w:rPr>
          <w:rFonts w:ascii="Arial" w:cs="Arial" w:hAnsi="Arial"/>
          <w:color w:val="3e3e3e"/>
          <w:kern w:val="0"/>
          <w:sz w:val="24"/>
        </w:rPr>
        <w:t>合脚的鞋子，注意体位的变化，如坐姿睡姿，避免神经血管受压；也可做局部肌肉的热敷、按摩，加强局部的血液循环，避免抽筋。</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w:t>
      </w:r>
      <w:r>
        <w:rPr>
          <w:rFonts w:ascii="Arial" w:cs="Arial" w:hAnsi="Arial"/>
          <w:color w:val="494429"/>
          <w:kern w:val="0"/>
          <w:sz w:val="24"/>
        </w:rPr>
        <w:t>如果抽筋持续发生，原因不明，这时就需要去医院检查，以找出潜在的原因。</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23" w:name="_Toc12150"/>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24</w:t>
      </w:r>
      <w:r>
        <w:rPr>
          <w:rFonts w:ascii="Arial" w:cs="Arial" w:hAnsi="Arial" w:hint="eastAsia"/>
          <w:b/>
          <w:bCs/>
          <w:color w:val="000000"/>
          <w:kern w:val="0"/>
          <w:sz w:val="36"/>
          <w:szCs w:val="36"/>
        </w:rPr>
        <w:t>、急救手册：中风</w:t>
      </w:r>
      <w:bookmarkEnd w:id="23"/>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中风</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中风本来是中医的说法，以突然昏</w:t>
      </w:r>
      <w:r>
        <w:rPr>
          <w:rFonts w:ascii="Arial" w:cs="Arial" w:hAnsi="Arial"/>
          <w:color w:val="3e3e3e"/>
          <w:kern w:val="0"/>
          <w:sz w:val="24"/>
        </w:rPr>
        <w:t>仆</w:t>
      </w:r>
      <w:r>
        <w:rPr>
          <w:rFonts w:ascii="Arial" w:cs="Arial" w:hAnsi="Arial"/>
          <w:color w:val="3e3e3e"/>
          <w:kern w:val="0"/>
          <w:sz w:val="24"/>
        </w:rPr>
        <w:t>、半身不遂、口舌歪斜等为主要表现的脑病。西医学将中风分为出血性和缺血性两类。高血压、动脉硬化、脑血管畸形常可导致出血中风；情绪波动、忧思恼怒、饮酒、精神过度紧张等因素可诱发中风。</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shd w:val="clear" w:color="auto" w:fill="fafafa"/>
        </w:rPr>
        <w:t>1</w:t>
      </w:r>
      <w:r>
        <w:rPr>
          <w:rFonts w:ascii="Arial" w:cs="Arial" w:hAnsi="Arial"/>
          <w:color w:val="494429"/>
          <w:kern w:val="0"/>
          <w:sz w:val="24"/>
          <w:shd w:val="clear" w:color="auto" w:fill="fafafa"/>
        </w:rPr>
        <w:t>、家人没有任何先兆的突发中风，家属千万不能惊慌失措，应克制情绪，立即拨打</w:t>
      </w:r>
      <w:r>
        <w:rPr>
          <w:rFonts w:ascii="Arial" w:cs="Arial" w:hAnsi="Arial"/>
          <w:color w:val="494429"/>
          <w:kern w:val="0"/>
          <w:sz w:val="24"/>
          <w:shd w:val="clear" w:color="auto" w:fill="fafafa"/>
        </w:rPr>
        <w:t>120</w:t>
      </w:r>
      <w:r>
        <w:rPr>
          <w:rFonts w:ascii="Arial" w:cs="Arial" w:hAnsi="Arial"/>
          <w:color w:val="494429"/>
          <w:kern w:val="0"/>
          <w:sz w:val="24"/>
          <w:shd w:val="clear" w:color="auto" w:fill="fafafa"/>
        </w:rPr>
        <w:t>电话请求援助。</w:t>
      </w:r>
      <w:r>
        <w:rPr>
          <w:rFonts w:ascii="Arial" w:cs="Arial" w:hAnsi="Arial"/>
          <w:color w:val="494429"/>
          <w:kern w:val="0"/>
          <w:sz w:val="24"/>
          <w:shd w:val="clear" w:color="auto" w:fill="fafafa"/>
        </w:rPr>
        <w:t xml:space="preserve"> </w:t>
      </w:r>
      <w:r>
        <w:rPr>
          <w:rFonts w:ascii="Arial" w:cs="Arial" w:hAnsi="Arial"/>
          <w:color w:val="494429"/>
          <w:kern w:val="0"/>
          <w:sz w:val="24"/>
        </w:rPr>
        <w:br/>
      </w:r>
      <w:r>
        <w:rPr>
          <w:rFonts w:ascii="Arial" w:cs="Arial" w:hAnsi="Arial"/>
          <w:color w:val="494429"/>
          <w:kern w:val="0"/>
          <w:sz w:val="24"/>
          <w:shd w:val="clear" w:color="auto" w:fill="fafafa"/>
        </w:rPr>
        <w:t>2</w:t>
      </w:r>
      <w:r>
        <w:rPr>
          <w:rFonts w:ascii="Arial" w:cs="Arial" w:hAnsi="Arial"/>
          <w:color w:val="494429"/>
          <w:kern w:val="0"/>
          <w:sz w:val="24"/>
          <w:shd w:val="clear" w:color="auto" w:fill="fafafa"/>
        </w:rPr>
        <w:t>、在等待救护人员时，如果病人意识清醒，应立即停止活动，避免摔伤，放置病人于平卧位，避免人员嘈杂，保持环境安静，注意安慰病人，解除其紧张情绪。</w:t>
      </w:r>
      <w:r>
        <w:rPr>
          <w:rFonts w:ascii="Arial" w:cs="Arial" w:hAnsi="Arial"/>
          <w:color w:val="494429"/>
          <w:kern w:val="0"/>
          <w:sz w:val="24"/>
          <w:shd w:val="clear" w:color="auto" w:fill="fafafa"/>
        </w:rPr>
        <w:t xml:space="preserve"> </w:t>
      </w:r>
      <w:r>
        <w:rPr>
          <w:rFonts w:ascii="Arial" w:cs="Arial" w:hAnsi="Arial"/>
          <w:color w:val="494429"/>
          <w:kern w:val="0"/>
          <w:sz w:val="24"/>
        </w:rPr>
        <w:br/>
      </w:r>
      <w:r>
        <w:rPr>
          <w:rFonts w:ascii="Arial" w:cs="Arial" w:hAnsi="Arial"/>
          <w:color w:val="494429"/>
          <w:kern w:val="0"/>
          <w:sz w:val="24"/>
          <w:shd w:val="clear" w:color="auto" w:fill="fafafa"/>
        </w:rPr>
        <w:t>3</w:t>
      </w:r>
      <w:r>
        <w:rPr>
          <w:rFonts w:ascii="Arial" w:cs="Arial" w:hAnsi="Arial"/>
          <w:color w:val="494429"/>
          <w:kern w:val="0"/>
          <w:sz w:val="24"/>
          <w:shd w:val="clear" w:color="auto" w:fill="fafafa"/>
        </w:rPr>
        <w:t>、若病</w:t>
      </w:r>
      <w:r>
        <w:rPr>
          <w:rFonts w:ascii="Arial" w:cs="Arial" w:hAnsi="Arial"/>
          <w:color w:val="494429"/>
          <w:kern w:val="0"/>
          <w:sz w:val="24"/>
          <w:shd w:val="clear" w:color="auto" w:fill="fafafa"/>
        </w:rPr>
        <w:t>人意识已丧失，则设法将病人抬到床上，宜有二至三人同时抬，避免损伤脊柱，避免震动损伤头部，让病人静卧，维持呼吸道通畅，及时清除分泌物，避免窒息。</w:t>
      </w:r>
      <w:r>
        <w:rPr>
          <w:rFonts w:ascii="Arial" w:cs="Arial" w:hAnsi="Arial"/>
          <w:color w:val="494429"/>
          <w:kern w:val="0"/>
          <w:sz w:val="24"/>
          <w:shd w:val="clear" w:color="auto" w:fill="fafafa"/>
        </w:rPr>
        <w:t xml:space="preserve"> </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、及时治疗诱发病，如动脉硬化、糖尿病、冠心病、高血脂病、高粘血症、肥胖病、颈椎病等应及早治疗。</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、重视中风的先兆征象：留意头晕、头痛、肢体麻木、昏沉嗜睡、性格反常等先兆中风现象。一旦小中风发作，应及时到医院诊治。</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、消除中风的诱因，如情绪波动、过度疲劳、用力过猛等。规律的生活作息，保持大便通畅，避免因用力排便而使血压急剧升高，引发脑血管病。</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4</w:t>
      </w:r>
      <w:r>
        <w:rPr>
          <w:rFonts w:ascii="Arial" w:cs="Arial" w:hAnsi="Arial"/>
          <w:color w:val="3e3e3e"/>
          <w:kern w:val="0"/>
          <w:sz w:val="24"/>
        </w:rPr>
        <w:t>、保持</w:t>
      </w:r>
      <w:r>
        <w:rPr>
          <w:rFonts w:ascii="Arial" w:cs="Arial" w:hAnsi="Arial"/>
          <w:color w:val="3e3e3e"/>
          <w:kern w:val="0"/>
          <w:sz w:val="24"/>
          <w:shd w:val="clear" w:color="auto" w:fill="fafafa"/>
        </w:rPr>
        <w:t>结构合理的</w:t>
      </w:r>
      <w:r>
        <w:rPr>
          <w:rFonts w:ascii="Arial" w:cs="Arial" w:hAnsi="Arial"/>
          <w:color w:val="3e3e3e"/>
          <w:kern w:val="0"/>
          <w:sz w:val="24"/>
        </w:rPr>
        <w:t>饮食，以低盐、低脂肪、低胆固醇为宜，适当多食豆制品、蔬菜和水果，戒除吸烟、酗酒等不良习惯，使血液不太容易形成凝块，进而防止脑梗塞。</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5</w:t>
      </w:r>
      <w:r>
        <w:rPr>
          <w:rFonts w:ascii="Arial" w:cs="Arial" w:hAnsi="Arial"/>
          <w:color w:val="3e3e3e"/>
          <w:kern w:val="0"/>
          <w:sz w:val="24"/>
        </w:rPr>
        <w:t>、应逐步适应环境温度，冬天外出注意保暖。有过中风史的患者洗澡时间不宜过长等。</w:t>
      </w: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24" w:name="_Toc21871"/>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25</w:t>
      </w:r>
      <w:r>
        <w:rPr>
          <w:rFonts w:ascii="Arial" w:cs="Arial" w:hAnsi="Arial" w:hint="eastAsia"/>
          <w:b/>
          <w:bCs/>
          <w:color w:val="000000"/>
          <w:kern w:val="0"/>
          <w:sz w:val="36"/>
          <w:szCs w:val="36"/>
        </w:rPr>
        <w:t>、急救手册：触电</w:t>
      </w:r>
      <w:bookmarkEnd w:id="24"/>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触电</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原因</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引起触电的原因很多，主要</w:t>
      </w:r>
      <w:r>
        <w:rPr>
          <w:rFonts w:ascii="Arial" w:cs="Arial" w:hAnsi="Arial"/>
          <w:color w:val="3e3e3e"/>
          <w:kern w:val="0"/>
          <w:sz w:val="24"/>
        </w:rPr>
        <w:t>系缺乏</w:t>
      </w:r>
      <w:r>
        <w:rPr>
          <w:rFonts w:ascii="Arial" w:cs="Arial" w:hAnsi="Arial"/>
          <w:color w:val="3e3e3e"/>
          <w:kern w:val="0"/>
          <w:sz w:val="24"/>
        </w:rPr>
        <w:t>安全用电知识，违章用电引起电损伤。意外事故中电源泄露，雷雨时缺乏防范被闪电击中，也可引起触电。</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1</w:t>
      </w:r>
      <w:r>
        <w:rPr>
          <w:rFonts w:ascii="Arial" w:cs="Arial" w:hAnsi="Arial"/>
          <w:color w:val="3e3e3e"/>
          <w:kern w:val="0"/>
          <w:sz w:val="24"/>
        </w:rPr>
        <w:t>、现场救治应争分夺秒，火</w:t>
      </w:r>
      <w:r>
        <w:rPr>
          <w:rFonts w:ascii="Arial" w:cs="Arial" w:hAnsi="Arial"/>
          <w:color w:val="494429"/>
          <w:kern w:val="0"/>
          <w:sz w:val="24"/>
        </w:rPr>
        <w:t>速切断电源。</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1</w:t>
      </w:r>
      <w:r>
        <w:rPr>
          <w:rFonts w:ascii="Arial" w:cs="Arial" w:hAnsi="Arial"/>
          <w:color w:val="3e3e3e"/>
          <w:kern w:val="0"/>
          <w:sz w:val="24"/>
        </w:rPr>
        <w:t>）关闭电源：迅速关闭电源开关、拉开电源总闸刀是最简单、安全而有效的方法。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2</w:t>
      </w:r>
      <w:r>
        <w:rPr>
          <w:rFonts w:ascii="Arial" w:cs="Arial" w:hAnsi="Arial"/>
          <w:color w:val="3e3e3e"/>
          <w:kern w:val="0"/>
          <w:sz w:val="24"/>
        </w:rPr>
        <w:t>）挑开电线</w:t>
      </w:r>
      <w:r>
        <w:rPr>
          <w:rFonts w:ascii="Arial" w:cs="Arial" w:hAnsi="Arial"/>
          <w:color w:val="3e3e3e"/>
          <w:kern w:val="0"/>
          <w:sz w:val="24"/>
        </w:rPr>
        <w:t> </w:t>
      </w:r>
      <w:r>
        <w:rPr>
          <w:rFonts w:ascii="Arial" w:cs="Arial" w:hAnsi="Arial"/>
          <w:color w:val="3e3e3e"/>
          <w:kern w:val="0"/>
          <w:sz w:val="24"/>
        </w:rPr>
        <w:t>：</w:t>
      </w:r>
      <w:r>
        <w:rPr>
          <w:rFonts w:ascii="Arial" w:cs="Arial" w:hAnsi="Arial"/>
          <w:color w:val="494429"/>
          <w:kern w:val="0"/>
          <w:sz w:val="24"/>
          <w:shd w:val="clear" w:color="auto" w:fill="fafafa"/>
        </w:rPr>
        <w:t>施救者利用</w:t>
      </w:r>
      <w:r>
        <w:rPr>
          <w:rFonts w:ascii="Arial" w:cs="Arial" w:hAnsi="Arial"/>
          <w:color w:val="3e3e3e"/>
          <w:kern w:val="0"/>
          <w:sz w:val="24"/>
          <w:shd w:val="clear" w:color="auto" w:fill="fafafa"/>
        </w:rPr>
        <w:t>干燥木棒、</w:t>
      </w:r>
      <w:r>
        <w:rPr>
          <w:rFonts w:ascii="Arial" w:cs="Arial" w:hAnsi="Arial"/>
          <w:color w:val="3e3e3e"/>
          <w:kern w:val="0"/>
          <w:sz w:val="24"/>
          <w:shd w:val="clear" w:color="auto" w:fill="fafafa"/>
        </w:rPr>
        <w:t>竹杆</w:t>
      </w:r>
      <w:r>
        <w:rPr>
          <w:rFonts w:ascii="Arial" w:cs="Arial" w:hAnsi="Arial"/>
          <w:color w:val="3e3e3e"/>
          <w:kern w:val="0"/>
          <w:sz w:val="24"/>
          <w:shd w:val="clear" w:color="auto" w:fill="fafafa"/>
        </w:rPr>
        <w:t>等</w:t>
      </w:r>
      <w:r>
        <w:rPr>
          <w:rFonts w:ascii="Arial" w:cs="Arial" w:hAnsi="Arial"/>
          <w:color w:val="494429"/>
          <w:kern w:val="0"/>
          <w:sz w:val="24"/>
          <w:shd w:val="clear" w:color="auto" w:fill="fafafa"/>
        </w:rPr>
        <w:t>绝缘物品挑开接触病人的电线，使病人迅速脱离电源</w:t>
      </w:r>
      <w:r>
        <w:rPr>
          <w:rFonts w:ascii="Arial" w:cs="Arial" w:hAnsi="Arial"/>
          <w:color w:val="3e3e3e"/>
          <w:kern w:val="0"/>
          <w:sz w:val="24"/>
        </w:rPr>
        <w:t>，并将此电线固定好，避免他人触电。</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3</w:t>
      </w:r>
      <w:r>
        <w:rPr>
          <w:rFonts w:ascii="Arial" w:cs="Arial" w:hAnsi="Arial"/>
          <w:color w:val="3e3e3e"/>
          <w:kern w:val="0"/>
          <w:sz w:val="24"/>
        </w:rPr>
        <w:t>）斩断电路：若在野外或远离电源开关的地方，尤其是雨天，不便接近触电者以挑开电源线时，可在现场</w:t>
      </w:r>
      <w:r>
        <w:rPr>
          <w:rFonts w:ascii="Arial" w:cs="Arial" w:hAnsi="Arial"/>
          <w:color w:val="3e3e3e"/>
          <w:kern w:val="0"/>
          <w:sz w:val="24"/>
        </w:rPr>
        <w:t>20</w:t>
      </w:r>
      <w:r>
        <w:rPr>
          <w:rFonts w:ascii="Arial" w:cs="Arial" w:hAnsi="Arial"/>
          <w:color w:val="3e3e3e"/>
          <w:kern w:val="0"/>
          <w:sz w:val="24"/>
        </w:rPr>
        <w:t>米以外用绝缘钳子或干燥木柄的</w:t>
      </w:r>
      <w:r>
        <w:rPr>
          <w:rFonts w:ascii="Arial" w:cs="Arial" w:hAnsi="Arial"/>
          <w:color w:val="3e3e3e"/>
          <w:kern w:val="0"/>
          <w:sz w:val="24"/>
        </w:rPr>
        <w:t>铁锹、斧头、刀等将电线斩断。</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4</w:t>
      </w:r>
      <w:r>
        <w:rPr>
          <w:rFonts w:ascii="Arial" w:cs="Arial" w:hAnsi="Arial"/>
          <w:color w:val="3e3e3e"/>
          <w:kern w:val="0"/>
          <w:sz w:val="24"/>
        </w:rPr>
        <w:t>）</w:t>
      </w:r>
      <w:r>
        <w:rPr>
          <w:rFonts w:ascii="Arial" w:cs="Arial" w:hAnsi="Arial"/>
          <w:color w:val="3e3e3e"/>
          <w:kern w:val="0"/>
          <w:sz w:val="24"/>
        </w:rPr>
        <w:t>“</w:t>
      </w:r>
      <w:r>
        <w:rPr>
          <w:rFonts w:ascii="Arial" w:cs="Arial" w:hAnsi="Arial"/>
          <w:color w:val="3e3e3e"/>
          <w:kern w:val="0"/>
          <w:sz w:val="24"/>
        </w:rPr>
        <w:t>拉开</w:t>
      </w:r>
      <w:r>
        <w:rPr>
          <w:rFonts w:ascii="Arial" w:cs="Arial" w:hAnsi="Arial"/>
          <w:color w:val="3e3e3e"/>
          <w:kern w:val="0"/>
          <w:sz w:val="24"/>
        </w:rPr>
        <w:t>”</w:t>
      </w:r>
      <w:r>
        <w:rPr>
          <w:rFonts w:ascii="Arial" w:cs="Arial" w:hAnsi="Arial"/>
          <w:color w:val="3e3e3e"/>
          <w:kern w:val="0"/>
          <w:sz w:val="24"/>
        </w:rPr>
        <w:t>触电者：</w:t>
      </w:r>
      <w:r>
        <w:rPr>
          <w:rFonts w:ascii="Arial" w:cs="Arial" w:hAnsi="Arial"/>
          <w:color w:val="494429"/>
          <w:kern w:val="0"/>
          <w:sz w:val="24"/>
        </w:rPr>
        <w:t>如患者仍在漏电的机器上，应赶快用干燥的绝缘棉衣、棉被将病人推拉开；千万</w:t>
      </w:r>
      <w:r>
        <w:rPr>
          <w:rFonts w:ascii="Arial" w:cs="Arial" w:hAnsi="Arial"/>
          <w:color w:val="494429"/>
          <w:kern w:val="0"/>
          <w:sz w:val="24"/>
        </w:rPr>
        <w:t>别直接拉</w:t>
      </w:r>
      <w:r>
        <w:rPr>
          <w:rFonts w:ascii="Arial" w:cs="Arial" w:hAnsi="Arial"/>
          <w:color w:val="494429"/>
          <w:kern w:val="0"/>
          <w:sz w:val="24"/>
        </w:rPr>
        <w:t>病人，否则一起触电。</w:t>
      </w:r>
      <w:r>
        <w:rPr>
          <w:rFonts w:ascii="Arial" w:cs="Arial" w:hAnsi="Arial"/>
          <w:color w:val="494429"/>
          <w:kern w:val="0"/>
          <w:sz w:val="24"/>
        </w:rPr>
        <w:t> </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、脱离电源后，确认触电者心跳和呼吸情况，如果停止，急救者应立即用人工呼吸和胸外心脏按压，进行心肺复苏。</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3e3e3e"/>
          <w:kern w:val="0"/>
          <w:sz w:val="24"/>
        </w:rPr>
        <w:t>、表电灼伤创面周围皮肤用碘</w:t>
      </w:r>
      <w:r>
        <w:rPr>
          <w:rFonts w:ascii="Arial" w:cs="Arial" w:hAnsi="Arial"/>
          <w:color w:val="3e3e3e"/>
          <w:kern w:val="0"/>
          <w:sz w:val="24"/>
        </w:rPr>
        <w:t>伏</w:t>
      </w:r>
      <w:r>
        <w:rPr>
          <w:rFonts w:ascii="Arial" w:cs="Arial" w:hAnsi="Arial"/>
          <w:color w:val="3e3e3e"/>
          <w:kern w:val="0"/>
          <w:sz w:val="24"/>
        </w:rPr>
        <w:t>处理后，加盖无菌敷料包扎，以减少污染。在</w:t>
      </w:r>
      <w:r>
        <w:rPr>
          <w:rFonts w:ascii="Arial" w:cs="Arial" w:hAnsi="Arial"/>
          <w:color w:val="494429"/>
          <w:kern w:val="0"/>
          <w:sz w:val="24"/>
        </w:rPr>
        <w:t>高空高压线触电抢救中，要注意再摔伤的可能性。</w:t>
      </w:r>
      <w:r>
        <w:rPr>
          <w:rFonts w:ascii="Arial" w:cs="Arial" w:hAnsi="Arial"/>
          <w:color w:val="494429"/>
          <w:kern w:val="0"/>
          <w:sz w:val="24"/>
        </w:rPr>
        <w:t xml:space="preserve">  </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shd w:val="clear" w:color="auto" w:fill="fafafa"/>
        </w:rPr>
        <w:t>1</w:t>
      </w:r>
      <w:r>
        <w:rPr>
          <w:rFonts w:ascii="Arial" w:cs="Arial" w:hAnsi="Arial"/>
          <w:color w:val="494429"/>
          <w:kern w:val="0"/>
          <w:sz w:val="24"/>
          <w:shd w:val="clear" w:color="auto" w:fill="fafafa"/>
        </w:rPr>
        <w:t>、未切断电源之前，抢救者切忌用手</w:t>
      </w:r>
      <w:r>
        <w:rPr>
          <w:rFonts w:ascii="Arial" w:cs="Arial" w:hAnsi="Arial"/>
          <w:color w:val="494429"/>
          <w:kern w:val="0"/>
          <w:sz w:val="24"/>
          <w:shd w:val="clear" w:color="auto" w:fill="fafafa"/>
        </w:rPr>
        <w:t>直接拉碰触电</w:t>
      </w:r>
      <w:r>
        <w:rPr>
          <w:rFonts w:ascii="Arial" w:cs="Arial" w:hAnsi="Arial"/>
          <w:color w:val="494429"/>
          <w:kern w:val="0"/>
          <w:sz w:val="24"/>
          <w:shd w:val="clear" w:color="auto" w:fill="fafafa"/>
        </w:rPr>
        <w:t>者，这样会导致自己也立即触电而伤，因为人体是导体，极易传电。</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w:t>
      </w:r>
      <w:r>
        <w:rPr>
          <w:rFonts w:ascii="Arial" w:cs="Arial" w:hAnsi="Arial"/>
          <w:color w:val="494429"/>
          <w:kern w:val="0"/>
          <w:sz w:val="24"/>
        </w:rPr>
        <w:t>对于触电者的急救应分秒必争。</w:t>
      </w:r>
      <w:r>
        <w:rPr>
          <w:rFonts w:ascii="Arial" w:cs="Arial" w:hAnsi="Arial"/>
          <w:color w:val="3e3e3e"/>
          <w:kern w:val="0"/>
          <w:sz w:val="24"/>
        </w:rPr>
        <w:t>有些严重电击患者当时症状虽不重，但在</w:t>
      </w:r>
      <w:r>
        <w:rPr>
          <w:rFonts w:ascii="Arial" w:cs="Arial" w:hAnsi="Arial"/>
          <w:color w:val="3e3e3e"/>
          <w:kern w:val="0"/>
          <w:sz w:val="24"/>
        </w:rPr>
        <w:t>1</w:t>
      </w:r>
      <w:r>
        <w:rPr>
          <w:rFonts w:ascii="Arial" w:cs="Arial" w:hAnsi="Arial"/>
          <w:color w:val="3e3e3e"/>
          <w:kern w:val="0"/>
          <w:sz w:val="24"/>
        </w:rPr>
        <w:t>小时后可突然恶化，所以不能掉以轻心；有些患者触电后，心跳和呼吸极其微弱，甚至暂时停止，处于</w:t>
      </w:r>
      <w:r>
        <w:rPr>
          <w:rFonts w:ascii="Arial" w:cs="Arial" w:hAnsi="Arial"/>
          <w:color w:val="3e3e3e"/>
          <w:kern w:val="0"/>
          <w:sz w:val="24"/>
        </w:rPr>
        <w:t>“</w:t>
      </w:r>
      <w:r>
        <w:rPr>
          <w:rFonts w:ascii="Arial" w:cs="Arial" w:hAnsi="Arial"/>
          <w:color w:val="3e3e3e"/>
          <w:kern w:val="0"/>
          <w:sz w:val="24"/>
        </w:rPr>
        <w:t>假死状态</w:t>
      </w:r>
      <w:r>
        <w:rPr>
          <w:rFonts w:ascii="Arial" w:cs="Arial" w:hAnsi="Arial"/>
          <w:color w:val="3e3e3e"/>
          <w:kern w:val="0"/>
          <w:sz w:val="24"/>
        </w:rPr>
        <w:t>”</w:t>
      </w:r>
      <w:r>
        <w:rPr>
          <w:rFonts w:ascii="Arial" w:cs="Arial" w:hAnsi="Arial"/>
          <w:color w:val="3e3e3e"/>
          <w:kern w:val="0"/>
          <w:sz w:val="24"/>
        </w:rPr>
        <w:t>，其实正是抢救的黄金期，不可轻易放弃对触电患者的抢救。</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、发生呼吸、心跳停止的病人，这时应一面进行心肺复苏，一面紧急联系附近医院做进一步治疗；在转送病人去医院途中，抢救工作不能中断。</w:t>
      </w: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25" w:name="_Toc4360"/>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26</w:t>
      </w:r>
      <w:r>
        <w:rPr>
          <w:rFonts w:ascii="Arial" w:cs="Arial" w:hAnsi="Arial" w:hint="eastAsia"/>
          <w:b/>
          <w:bCs/>
          <w:color w:val="000000"/>
          <w:kern w:val="0"/>
          <w:sz w:val="36"/>
          <w:szCs w:val="36"/>
        </w:rPr>
        <w:t>、急救手册：宠物咬伤</w:t>
      </w:r>
      <w:bookmarkEnd w:id="25"/>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宠物咬伤</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、如果是被无毒宠物蛇咬到，要立</w:t>
      </w:r>
      <w:r>
        <w:rPr>
          <w:rFonts w:ascii="Arial" w:cs="Arial" w:hAnsi="Arial"/>
          <w:color w:val="494429"/>
          <w:kern w:val="0"/>
          <w:sz w:val="24"/>
        </w:rPr>
        <w:t>即处理伤口：迅速用洁净的水或肥皂水对伤口进行流水清洗，彻底清洁伤口</w:t>
      </w:r>
      <w:r>
        <w:rPr>
          <w:rFonts w:ascii="Arial" w:cs="Arial" w:hAnsi="Arial"/>
          <w:color w:val="3e3e3e"/>
          <w:kern w:val="0"/>
          <w:sz w:val="24"/>
        </w:rPr>
        <w:t>。因为伤口像瓣膜一样多半是</w:t>
      </w:r>
      <w:r>
        <w:rPr>
          <w:rFonts w:ascii="Arial" w:cs="Arial" w:hAnsi="Arial"/>
          <w:color w:val="3e3e3e"/>
          <w:kern w:val="0"/>
          <w:sz w:val="24"/>
        </w:rPr>
        <w:t>闭合着</w:t>
      </w:r>
      <w:r>
        <w:rPr>
          <w:rFonts w:ascii="Arial" w:cs="Arial" w:hAnsi="Arial"/>
          <w:color w:val="3e3e3e"/>
          <w:kern w:val="0"/>
          <w:sz w:val="24"/>
        </w:rPr>
        <w:t>，所以必须掰开伤口进行冲洗。用自来水对着伤口冲洗虽然有点痛，但也要忍痛仔细地冲洗干净，这样才能尽量防止感染。对</w:t>
      </w:r>
      <w:r>
        <w:rPr>
          <w:rFonts w:ascii="Arial" w:cs="Arial" w:hAnsi="Arial"/>
          <w:color w:val="494429"/>
          <w:kern w:val="0"/>
          <w:sz w:val="24"/>
        </w:rPr>
        <w:t>伤口不要包扎。</w:t>
      </w:r>
      <w:r>
        <w:rPr>
          <w:rFonts w:ascii="Arial" w:cs="Arial" w:hAnsi="Arial"/>
          <w:color w:val="494429"/>
          <w:kern w:val="0"/>
          <w:sz w:val="24"/>
        </w:rPr>
        <w:t> </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shd w:val="clear" w:color="auto" w:fill="fafafa"/>
        </w:rPr>
        <w:t>2</w:t>
      </w:r>
      <w:r>
        <w:rPr>
          <w:rFonts w:ascii="Arial" w:cs="Arial" w:hAnsi="Arial"/>
          <w:color w:val="3e3e3e"/>
          <w:kern w:val="0"/>
          <w:sz w:val="24"/>
          <w:shd w:val="clear" w:color="auto" w:fill="fafafa"/>
        </w:rPr>
        <w:t>、如果被有毒的宠物咬伤（有些朋友豢养蛇或蜥蜴），同时口腔有溃疡或是炎症时，切记不要用口吸血，因为这样</w:t>
      </w:r>
      <w:r>
        <w:rPr>
          <w:rFonts w:ascii="Arial" w:cs="Arial" w:hAnsi="Arial"/>
          <w:color w:val="3e3e3e"/>
          <w:kern w:val="0"/>
          <w:sz w:val="24"/>
          <w:shd w:val="clear" w:color="auto" w:fill="fafafa"/>
        </w:rPr>
        <w:t>做毒血可能</w:t>
      </w:r>
      <w:r>
        <w:rPr>
          <w:rFonts w:ascii="Arial" w:cs="Arial" w:hAnsi="Arial"/>
          <w:color w:val="3e3e3e"/>
          <w:kern w:val="0"/>
          <w:sz w:val="24"/>
          <w:shd w:val="clear" w:color="auto" w:fill="fafafa"/>
        </w:rPr>
        <w:t>会通过你口中的溃疡处进入你体内的，防止或减少病毒随血液流入全身；</w:t>
      </w:r>
      <w:r>
        <w:rPr>
          <w:rFonts w:ascii="Arial" w:cs="Arial" w:hAnsi="Arial"/>
          <w:color w:val="3e3e3e"/>
          <w:kern w:val="0"/>
          <w:sz w:val="24"/>
          <w:shd w:val="clear" w:color="auto" w:fill="fafafa"/>
        </w:rPr>
        <w:t>可以</w:t>
      </w:r>
      <w:r>
        <w:rPr>
          <w:rFonts w:ascii="Arial" w:cs="Arial" w:hAnsi="Arial"/>
          <w:color w:val="3e3e3e"/>
          <w:kern w:val="0"/>
          <w:sz w:val="24"/>
        </w:rPr>
        <w:t>用可以用</w:t>
      </w:r>
      <w:r>
        <w:rPr>
          <w:rFonts w:ascii="Arial" w:cs="Arial" w:hAnsi="Arial"/>
          <w:color w:val="3e3e3e"/>
          <w:kern w:val="0"/>
          <w:sz w:val="24"/>
        </w:rPr>
        <w:t>拔火罐把毒血吸出。</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、简单处理后，要迅速送往医院进行诊治，在</w:t>
      </w:r>
      <w:r>
        <w:rPr>
          <w:rFonts w:ascii="Arial" w:cs="Arial" w:hAnsi="Arial"/>
          <w:color w:val="494429"/>
          <w:kern w:val="0"/>
          <w:sz w:val="24"/>
        </w:rPr>
        <w:t>24</w:t>
      </w:r>
      <w:r>
        <w:rPr>
          <w:rFonts w:ascii="Arial" w:cs="Arial" w:hAnsi="Arial"/>
          <w:color w:val="494429"/>
          <w:kern w:val="0"/>
          <w:sz w:val="24"/>
        </w:rPr>
        <w:t>小时内注射狂犬病疫苗和破伤风抗毒素。</w:t>
      </w:r>
      <w:r>
        <w:rPr>
          <w:rFonts w:ascii="Arial" w:cs="Arial" w:hAnsi="Arial"/>
          <w:color w:val="494429"/>
          <w:kern w:val="0"/>
          <w:sz w:val="24"/>
        </w:rPr>
        <w:t xml:space="preserve"> </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注意事项</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shd w:val="clear" w:color="auto" w:fill="fafafa"/>
        </w:rPr>
        <w:t>1</w:t>
      </w:r>
      <w:r>
        <w:rPr>
          <w:rFonts w:ascii="Arial" w:cs="Arial" w:hAnsi="Arial"/>
          <w:color w:val="494429"/>
          <w:kern w:val="0"/>
          <w:sz w:val="24"/>
          <w:shd w:val="clear" w:color="auto" w:fill="fafafa"/>
        </w:rPr>
        <w:t>、身上有伤口时，不要和宠物亲昵，以防宠物的唾</w:t>
      </w:r>
      <w:r>
        <w:rPr>
          <w:rFonts w:ascii="Arial" w:cs="Arial" w:hAnsi="Arial"/>
          <w:color w:val="494429"/>
          <w:kern w:val="0"/>
          <w:sz w:val="24"/>
          <w:shd w:val="clear" w:color="auto" w:fill="fafafa"/>
        </w:rPr>
        <w:t>液污染伤口。要定期给宠物注射预防狂犬病的疫苗。</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、在注射疫苗期间，应注意不要饮酒、喝浓茶、咖啡；亦不要吃有刺激性的食物，诸如辣椒、葱、大蒜等等；同时要避免受凉、剧烈运动或过度疲劳，防止感冒。</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特别提示</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如果不慎被人咬伤，处理方法和宠物咬伤一样，不可掉以轻心。人口腔中的细菌并不比动物的口腔少。</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26" w:name="_Toc18659"/>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27</w:t>
      </w:r>
      <w:r>
        <w:rPr>
          <w:rFonts w:ascii="Arial" w:cs="Arial" w:hAnsi="Arial" w:hint="eastAsia"/>
          <w:b/>
          <w:bCs/>
          <w:color w:val="000000"/>
          <w:kern w:val="0"/>
          <w:sz w:val="36"/>
          <w:szCs w:val="36"/>
        </w:rPr>
        <w:t>、急救手册：出血</w:t>
      </w:r>
      <w:bookmarkEnd w:id="26"/>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外伤出血</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、如果出血较少且伤势并不严重，这种出血常能自动停止。通常用酒精消毒伤口周围皮肤后，在伤口盖上消毒</w:t>
      </w:r>
      <w:r>
        <w:rPr>
          <w:rFonts w:ascii="Arial" w:cs="Arial" w:hAnsi="Arial"/>
          <w:color w:val="3e3e3e"/>
          <w:kern w:val="0"/>
          <w:sz w:val="24"/>
        </w:rPr>
        <w:t>纱布或创可贴</w:t>
      </w:r>
      <w:r>
        <w:rPr>
          <w:rFonts w:ascii="Arial" w:cs="Arial" w:hAnsi="Arial"/>
          <w:color w:val="3e3e3e"/>
          <w:kern w:val="0"/>
          <w:sz w:val="24"/>
        </w:rPr>
        <w:t>，扎紧就可止血。不主张在伤口上涂抹红药水或止血粉之类的药物。</w:t>
      </w:r>
    </w:p>
    <w:p>
      <w:pPr>
        <w:pStyle w:val="style0"/>
        <w:widowControl/>
        <w:spacing w:lineRule="atLeast" w:line="384"/>
        <w:jc w:val="left"/>
        <w:rPr>
          <w:rFonts w:ascii="Arial" w:cs="Arial" w:hAnsi="Arial"/>
          <w:color w:val="3e3e3e"/>
          <w:kern w:val="0"/>
          <w:sz w:val="24"/>
        </w:rPr>
      </w:pP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、若伤口大且出血不止，具体的止血方法是：伤口处用干净纱布包扎，抬高伤口部位，高过心脏水平。使用橡皮止血带效果会更加好，但要注意，每隔</w:t>
      </w:r>
      <w:r>
        <w:rPr>
          <w:rFonts w:ascii="Arial" w:cs="Arial" w:hAnsi="Arial"/>
          <w:color w:val="3e3e3e"/>
          <w:kern w:val="0"/>
          <w:sz w:val="24"/>
        </w:rPr>
        <w:t>20-30</w:t>
      </w:r>
      <w:r>
        <w:rPr>
          <w:rFonts w:ascii="Arial" w:cs="Arial" w:hAnsi="Arial"/>
          <w:color w:val="3e3e3e"/>
          <w:kern w:val="0"/>
          <w:sz w:val="24"/>
        </w:rPr>
        <w:t>分钟必须将止血带放松几分钟，否则容易引起伤口远端的肢体缺血坏死。</w:t>
      </w:r>
    </w:p>
    <w:p>
      <w:pPr>
        <w:pStyle w:val="style0"/>
        <w:widowControl/>
        <w:spacing w:lineRule="atLeast" w:line="360"/>
        <w:jc w:val="left"/>
        <w:rPr>
          <w:rFonts w:ascii="Arial" w:cs="Arial" w:hAnsi="Arial"/>
          <w:color w:val="3e3e3e"/>
          <w:kern w:val="0"/>
          <w:sz w:val="24"/>
        </w:rPr>
      </w:pP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、如果出现大血管喷涌性出血，千万不能被吓坏，应该立即用指压法止血。即在出血动脉的近端，用拇指和其余手指予以压迫止血。</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br/>
      </w:r>
      <w:r>
        <w:rPr>
          <w:rFonts w:ascii="Arial" w:cs="Arial" w:hAnsi="Arial"/>
          <w:noProof/>
          <w:color w:val="3e3e3e"/>
          <w:kern w:val="0"/>
          <w:sz w:val="24"/>
        </w:rPr>
        <w:drawing>
          <wp:inline distL="0" distT="0" distB="0" distR="0">
            <wp:extent cx="5271135" cy="2739390"/>
            <wp:effectExtent l="0" t="0" r="1905" b="0"/>
            <wp:docPr id="1038"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8"/>
                    <pic:cNvPicPr/>
                  </pic:nvPicPr>
                  <pic:blipFill>
                    <a:blip r:embed="rId4" cstate="print"/>
                    <a:srcRect l="0" t="0" r="0" b="0"/>
                    <a:stretch/>
                  </pic:blipFill>
                  <pic:spPr>
                    <a:xfrm rot="0">
                      <a:off x="0" y="0"/>
                      <a:ext cx="5271135" cy="2739390"/>
                    </a:xfrm>
                    <a:prstGeom prst="rect"/>
                    <a:ln>
                      <a:noFill/>
                    </a:ln>
                  </pic:spPr>
                </pic:pic>
              </a:graphicData>
            </a:graphic>
          </wp:inline>
        </w:drawing>
      </w:r>
      <w:r>
        <w:rPr>
          <w:rFonts w:ascii="Arial" w:cs="Arial" w:hAnsi="Arial"/>
          <w:color w:val="3e3e3e"/>
          <w:kern w:val="0"/>
          <w:sz w:val="24"/>
        </w:rPr>
        <w:br/>
      </w:r>
      <w:r>
        <w:rPr>
          <w:rFonts w:ascii="Arial" w:cs="Arial" w:hAnsi="Arial" w:hint="eastAsia"/>
          <w:color w:val="3e3e3e"/>
          <w:kern w:val="0"/>
          <w:sz w:val="24"/>
        </w:rPr>
        <w:t xml:space="preserve">                       </w:t>
      </w:r>
      <w:r>
        <w:rPr>
          <w:rFonts w:ascii="Arial" w:cs="Arial" w:hAnsi="Arial"/>
          <w:color w:val="3e3e3e"/>
          <w:kern w:val="0"/>
          <w:sz w:val="24"/>
          <w:shd w:val="clear" w:color="auto" w:fill="fafafa"/>
        </w:rPr>
        <w:t>要牢记</w:t>
      </w:r>
      <w:r>
        <w:rPr>
          <w:rFonts w:ascii="Arial" w:cs="Arial" w:hAnsi="Arial"/>
          <w:color w:val="3e3e3e"/>
          <w:kern w:val="0"/>
          <w:sz w:val="24"/>
        </w:rPr>
        <w:t>全身主要动脉位置</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使用止血带时应注意以下事项：</w:t>
      </w:r>
      <w:r>
        <w:rPr>
          <w:rFonts w:ascii="宋体" w:cs="宋体" w:hAnsi="宋体" w:hint="eastAsia"/>
          <w:color w:val="3e3e3e"/>
          <w:kern w:val="0"/>
          <w:sz w:val="24"/>
        </w:rPr>
        <w:t>①</w:t>
      </w:r>
      <w:r>
        <w:rPr>
          <w:rFonts w:ascii="Arial" w:cs="Arial" w:hAnsi="Arial"/>
          <w:color w:val="3e3e3e"/>
          <w:kern w:val="0"/>
          <w:sz w:val="24"/>
        </w:rPr>
        <w:t>上止血带的部位要在创口</w:t>
      </w:r>
      <w:r>
        <w:rPr>
          <w:rFonts w:ascii="Arial" w:cs="Arial" w:hAnsi="Arial"/>
          <w:color w:val="3e3e3e"/>
          <w:kern w:val="0"/>
          <w:sz w:val="24"/>
        </w:rPr>
        <w:t>上方</w:t>
      </w:r>
      <w:r>
        <w:rPr>
          <w:rFonts w:ascii="Arial" w:cs="Arial" w:hAnsi="Arial"/>
          <w:color w:val="3e3e3e"/>
          <w:kern w:val="0"/>
          <w:sz w:val="24"/>
        </w:rPr>
        <w:t>(</w:t>
      </w:r>
      <w:r>
        <w:rPr>
          <w:rFonts w:ascii="Arial" w:cs="Arial" w:hAnsi="Arial"/>
          <w:color w:val="3e3e3e"/>
          <w:kern w:val="0"/>
          <w:sz w:val="24"/>
        </w:rPr>
        <w:t>近心端</w:t>
      </w:r>
      <w:r>
        <w:rPr>
          <w:rFonts w:ascii="Arial" w:cs="Arial" w:hAnsi="Arial"/>
          <w:color w:val="3e3e3e"/>
          <w:kern w:val="0"/>
          <w:sz w:val="24"/>
        </w:rPr>
        <w:t>)</w:t>
      </w:r>
      <w:r>
        <w:rPr>
          <w:rFonts w:ascii="Arial" w:cs="Arial" w:hAnsi="Arial"/>
          <w:color w:val="3e3e3e"/>
          <w:kern w:val="0"/>
          <w:sz w:val="24"/>
        </w:rPr>
        <w:t>，尽量靠近创口，但不宜与创口面接触。</w:t>
      </w:r>
      <w:r>
        <w:rPr>
          <w:rFonts w:ascii="宋体" w:cs="宋体" w:hAnsi="宋体" w:hint="eastAsia"/>
          <w:color w:val="3e3e3e"/>
          <w:kern w:val="0"/>
          <w:sz w:val="24"/>
        </w:rPr>
        <w:t>②</w:t>
      </w:r>
      <w:r>
        <w:rPr>
          <w:rFonts w:ascii="Arial" w:cs="Arial" w:hAnsi="Arial"/>
          <w:color w:val="3e3e3e"/>
          <w:kern w:val="0"/>
          <w:sz w:val="24"/>
        </w:rPr>
        <w:t>在上止血带的部位，必须先衬垫绷带、布块，或绑在衣服外面，以免损伤神经。</w:t>
      </w:r>
      <w:r>
        <w:rPr>
          <w:rFonts w:ascii="宋体" w:cs="宋体" w:hAnsi="宋体" w:hint="eastAsia"/>
          <w:color w:val="3e3e3e"/>
          <w:kern w:val="0"/>
          <w:sz w:val="24"/>
        </w:rPr>
        <w:t>③</w:t>
      </w:r>
      <w:r>
        <w:rPr>
          <w:rFonts w:ascii="Arial" w:cs="Arial" w:hAnsi="Arial"/>
          <w:color w:val="3e3e3e"/>
          <w:kern w:val="0"/>
          <w:sz w:val="24"/>
        </w:rPr>
        <w:t>绑扎松紧要适宜，太紧损伤神经，太松不能止血。</w:t>
      </w:r>
      <w:r>
        <w:rPr>
          <w:rFonts w:ascii="宋体" w:cs="宋体" w:hAnsi="宋体" w:hint="eastAsia"/>
          <w:color w:val="3e3e3e"/>
          <w:kern w:val="0"/>
          <w:sz w:val="24"/>
        </w:rPr>
        <w:t>④</w:t>
      </w:r>
      <w:r>
        <w:rPr>
          <w:rFonts w:ascii="Arial" w:cs="Arial" w:hAnsi="Arial"/>
          <w:color w:val="3e3e3e"/>
          <w:kern w:val="0"/>
          <w:sz w:val="24"/>
        </w:rPr>
        <w:t>绑扎止血带的时间要认真记录，每隔半小时</w:t>
      </w:r>
      <w:r>
        <w:rPr>
          <w:rFonts w:ascii="Arial" w:cs="Arial" w:hAnsi="Arial"/>
          <w:color w:val="3e3e3e"/>
          <w:kern w:val="0"/>
          <w:sz w:val="24"/>
        </w:rPr>
        <w:t>(</w:t>
      </w:r>
      <w:r>
        <w:rPr>
          <w:rFonts w:ascii="Arial" w:cs="Arial" w:hAnsi="Arial"/>
          <w:color w:val="3e3e3e"/>
          <w:kern w:val="0"/>
          <w:sz w:val="24"/>
        </w:rPr>
        <w:t>冷天</w:t>
      </w:r>
      <w:r>
        <w:rPr>
          <w:rFonts w:ascii="Arial" w:cs="Arial" w:hAnsi="Arial"/>
          <w:color w:val="3e3e3e"/>
          <w:kern w:val="0"/>
          <w:sz w:val="24"/>
        </w:rPr>
        <w:t>)</w:t>
      </w:r>
      <w:r>
        <w:rPr>
          <w:rFonts w:ascii="Arial" w:cs="Arial" w:hAnsi="Arial"/>
          <w:color w:val="3e3e3e"/>
          <w:kern w:val="0"/>
          <w:sz w:val="24"/>
        </w:rPr>
        <w:t>或者</w:t>
      </w:r>
      <w:r>
        <w:rPr>
          <w:rFonts w:ascii="Arial" w:cs="Arial" w:hAnsi="Arial"/>
          <w:color w:val="3e3e3e"/>
          <w:kern w:val="0"/>
          <w:sz w:val="24"/>
        </w:rPr>
        <w:t>1</w:t>
      </w:r>
      <w:r>
        <w:rPr>
          <w:rFonts w:ascii="Arial" w:cs="Arial" w:hAnsi="Arial"/>
          <w:color w:val="3e3e3e"/>
          <w:kern w:val="0"/>
          <w:sz w:val="24"/>
        </w:rPr>
        <w:t>小时应放松一次，放松时间</w:t>
      </w:r>
      <w:r>
        <w:rPr>
          <w:rFonts w:ascii="Arial" w:cs="Arial" w:hAnsi="Arial"/>
          <w:color w:val="3e3e3e"/>
          <w:kern w:val="0"/>
          <w:sz w:val="24"/>
        </w:rPr>
        <w:t>1</w:t>
      </w:r>
      <w:r>
        <w:rPr>
          <w:rFonts w:ascii="Arial" w:cs="Arial" w:hAnsi="Arial"/>
          <w:color w:val="3e3e3e"/>
          <w:kern w:val="0"/>
          <w:sz w:val="24"/>
        </w:rPr>
        <w:t>～</w:t>
      </w:r>
      <w:r>
        <w:rPr>
          <w:rFonts w:ascii="Arial" w:cs="Arial" w:hAnsi="Arial"/>
          <w:color w:val="3e3e3e"/>
          <w:kern w:val="0"/>
          <w:sz w:val="24"/>
        </w:rPr>
        <w:t>2</w:t>
      </w:r>
      <w:r>
        <w:rPr>
          <w:rFonts w:ascii="Arial" w:cs="Arial" w:hAnsi="Arial"/>
          <w:color w:val="3e3e3e"/>
          <w:kern w:val="0"/>
          <w:sz w:val="24"/>
        </w:rPr>
        <w:t>分钟。绑扎时间过长则可能引起肢端坏死、肾功能衰竭。</w:t>
      </w:r>
    </w:p>
    <w:p>
      <w:pPr>
        <w:pStyle w:val="style0"/>
        <w:widowControl/>
        <w:spacing w:lineRule="atLeast" w:line="360"/>
        <w:jc w:val="left"/>
        <w:rPr>
          <w:rFonts w:ascii="Arial" w:cs="Arial" w:hAnsi="Arial"/>
          <w:color w:val="3e3e3e"/>
          <w:kern w:val="0"/>
          <w:sz w:val="24"/>
        </w:rPr>
      </w:pPr>
      <w:r>
        <w:rPr>
          <w:rFonts w:ascii="Arial" w:cs="Arial" w:hAnsi="Arial"/>
          <w:noProof/>
          <w:color w:val="3e3e3e"/>
          <w:kern w:val="0"/>
          <w:sz w:val="24"/>
        </w:rPr>
        <w:drawing>
          <wp:inline distL="0" distT="0" distB="0" distR="0">
            <wp:extent cx="5271135" cy="1818640"/>
            <wp:effectExtent l="0" t="0" r="1905" b="2540"/>
            <wp:docPr id="1039"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9"/>
                    <pic:cNvPicPr/>
                  </pic:nvPicPr>
                  <pic:blipFill>
                    <a:blip r:embed="rId5" cstate="print"/>
                    <a:srcRect l="0" t="0" r="0" b="0"/>
                    <a:stretch/>
                  </pic:blipFill>
                  <pic:spPr>
                    <a:xfrm rot="0">
                      <a:off x="0" y="0"/>
                      <a:ext cx="5271135" cy="1818640"/>
                    </a:xfrm>
                    <a:prstGeom prst="rect"/>
                    <a:ln>
                      <a:noFill/>
                    </a:ln>
                  </pic:spPr>
                </pic:pic>
              </a:graphicData>
            </a:graphic>
          </wp:inline>
        </w:drawing>
      </w:r>
    </w:p>
    <w:p>
      <w:pPr>
        <w:pStyle w:val="style0"/>
        <w:widowControl/>
        <w:spacing w:lineRule="atLeast" w:line="360"/>
        <w:jc w:val="center"/>
        <w:rPr>
          <w:rFonts w:ascii="Arial" w:cs="Arial" w:hAnsi="Arial"/>
          <w:color w:val="3e3e3e"/>
          <w:kern w:val="0"/>
          <w:sz w:val="24"/>
        </w:rPr>
      </w:pPr>
    </w:p>
    <w:p>
      <w:pPr>
        <w:pStyle w:val="style0"/>
        <w:rPr>
          <w:rFonts w:ascii="宋体" w:hAnsi="宋体"/>
          <w:sz w:val="28"/>
          <w:szCs w:val="28"/>
        </w:rPr>
      </w:pPr>
    </w:p>
    <w:p>
      <w:pPr>
        <w:pStyle w:val="style0"/>
        <w:widowControl/>
        <w:spacing w:after="75"/>
        <w:jc w:val="center"/>
        <w:rPr>
          <w:rFonts w:ascii="Arial" w:cs="Arial" w:hAnsi="Arial"/>
          <w:color w:val="000000"/>
          <w:kern w:val="0"/>
          <w:sz w:val="36"/>
          <w:szCs w:val="36"/>
        </w:rPr>
      </w:pPr>
      <w:r>
        <w:rPr>
          <w:rFonts w:ascii="Arial" w:cs="Arial" w:hAnsi="Arial" w:hint="eastAsia"/>
          <w:color w:val="000000"/>
          <w:kern w:val="0"/>
          <w:sz w:val="36"/>
          <w:szCs w:val="36"/>
        </w:rPr>
        <w:br w:type="page"/>
      </w:r>
    </w:p>
    <w:bookmarkStart w:id="27" w:name="_Toc18382"/>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28</w:t>
      </w:r>
      <w:r>
        <w:rPr>
          <w:rFonts w:ascii="Arial" w:cs="Arial" w:hAnsi="Arial" w:hint="eastAsia"/>
          <w:b/>
          <w:bCs/>
          <w:color w:val="000000"/>
          <w:kern w:val="0"/>
          <w:sz w:val="36"/>
          <w:szCs w:val="36"/>
        </w:rPr>
        <w:t>、急救手册：头部受伤</w:t>
      </w:r>
      <w:bookmarkEnd w:id="27"/>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头部受伤</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急救办法</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、如果你的头上起了个包，说明有头皮下血肿，用冰袋</w:t>
      </w:r>
      <w:r>
        <w:rPr>
          <w:rFonts w:ascii="Arial" w:cs="Arial" w:hAnsi="Arial"/>
          <w:color w:val="3e3e3e"/>
          <w:kern w:val="0"/>
          <w:sz w:val="24"/>
        </w:rPr>
        <w:t>敷</w:t>
      </w:r>
      <w:r>
        <w:rPr>
          <w:rFonts w:ascii="Arial" w:cs="Arial" w:hAnsi="Arial"/>
          <w:color w:val="3e3e3e"/>
          <w:kern w:val="0"/>
          <w:sz w:val="24"/>
        </w:rPr>
        <w:t>患处可以减轻出血。如果被砸伤后头部开始流血，即用干净毛巾按压伤口止血，然后去医院缝合伤口，并检查是否有内伤。这两种情况都必须要头部加压包扎，通过压力止血。用家用的围巾、撕开的床单都可以。</w:t>
      </w:r>
    </w:p>
    <w:p>
      <w:pPr>
        <w:pStyle w:val="style0"/>
        <w:widowControl/>
        <w:spacing w:lineRule="atLeast" w:line="360"/>
        <w:jc w:val="left"/>
        <w:rPr>
          <w:rFonts w:ascii="Arial" w:cs="Arial" w:hAnsi="Arial"/>
          <w:color w:val="3e3e3e"/>
          <w:kern w:val="0"/>
          <w:sz w:val="24"/>
        </w:rPr>
      </w:pPr>
      <w:r>
        <w:rPr>
          <w:rFonts w:ascii="Arial" w:cs="Arial" w:hAnsi="Arial"/>
          <w:noProof/>
          <w:color w:val="3e3e3e"/>
          <w:kern w:val="0"/>
          <w:sz w:val="24"/>
        </w:rPr>
        <w:drawing>
          <wp:inline distL="0" distT="0" distB="0" distR="0">
            <wp:extent cx="5273675" cy="2516505"/>
            <wp:effectExtent l="0" t="0" r="3175" b="1905"/>
            <wp:docPr id="1040"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6" cstate="print"/>
                    <a:srcRect l="0" t="0" r="0" b="0"/>
                    <a:stretch/>
                  </pic:blipFill>
                  <pic:spPr>
                    <a:xfrm rot="0">
                      <a:off x="0" y="0"/>
                      <a:ext cx="5273675" cy="2516505"/>
                    </a:xfrm>
                    <a:prstGeom prst="rect"/>
                    <a:ln>
                      <a:noFill/>
                    </a:ln>
                  </pic:spPr>
                </pic:pic>
              </a:graphicData>
            </a:graphic>
          </wp:inline>
        </w:drawing>
      </w:r>
      <w:r>
        <w:rPr>
          <w:rFonts w:ascii="Arial" w:cs="Arial" w:hAnsi="Arial"/>
          <w:color w:val="3e3e3e"/>
          <w:kern w:val="0"/>
          <w:sz w:val="24"/>
        </w:rPr>
        <w:br/>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、如果出现短暂意识丧失，一般</w:t>
      </w:r>
      <w:r>
        <w:rPr>
          <w:rFonts w:ascii="Arial" w:cs="Arial" w:hAnsi="Arial"/>
          <w:color w:val="3e3e3e"/>
          <w:kern w:val="0"/>
          <w:sz w:val="24"/>
        </w:rPr>
        <w:t>30</w:t>
      </w:r>
      <w:r>
        <w:rPr>
          <w:rFonts w:ascii="Arial" w:cs="Arial" w:hAnsi="Arial"/>
          <w:color w:val="3e3e3e"/>
          <w:kern w:val="0"/>
          <w:sz w:val="24"/>
        </w:rPr>
        <w:t>分钟内恢复。醒后病人对受伤当时情景和伤前</w:t>
      </w:r>
      <w:r>
        <w:rPr>
          <w:rFonts w:ascii="Arial" w:cs="Arial" w:hAnsi="Arial"/>
          <w:color w:val="3e3e3e"/>
          <w:kern w:val="0"/>
          <w:sz w:val="24"/>
        </w:rPr>
        <w:t>片刻情况</w:t>
      </w:r>
      <w:r>
        <w:rPr>
          <w:rFonts w:ascii="Arial" w:cs="Arial" w:hAnsi="Arial"/>
          <w:color w:val="3e3e3e"/>
          <w:kern w:val="0"/>
          <w:sz w:val="24"/>
        </w:rPr>
        <w:t>不能回忆，说明是出现脑震荡；如果外伤后发生长短不一的昏迷，昏迷至恢复清醒过程的中间可有昏睡，都是很严重的外伤，大脑内部出现紧急情况，需要叫救护车速送医院，一刻也不能耽搁。</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禁止</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、对于异物嵌入头部，切不可随便拔出；</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、脑外伤不可随意服用止痛药、镇静药，可能会掩盖和加重病情；</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、不可盲目搬动病人；搬动时需要多人协助，避免损伤颈椎。</w:t>
      </w:r>
      <w:r>
        <w:rPr>
          <w:rFonts w:ascii="Arial" w:cs="Arial" w:hAnsi="Arial"/>
          <w:color w:val="494429"/>
          <w:kern w:val="0"/>
          <w:sz w:val="24"/>
        </w:rPr>
        <w:t xml:space="preserve"> </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、当伤者出现惊厥、头晕、呕吐、恶心或行为有明显异常时，说明脑内的病情发生变化，需要马上入院就医。</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、对恢复期的病人，需要关心病情，悉心开导，解除病人对</w:t>
      </w:r>
      <w:r>
        <w:rPr>
          <w:rFonts w:ascii="Arial" w:cs="Arial" w:hAnsi="Arial"/>
          <w:color w:val="3e3e3e"/>
          <w:kern w:val="0"/>
          <w:sz w:val="24"/>
        </w:rPr>
        <w:t>“</w:t>
      </w:r>
      <w:r>
        <w:rPr>
          <w:rFonts w:ascii="Arial" w:cs="Arial" w:hAnsi="Arial"/>
          <w:color w:val="3e3e3e"/>
          <w:kern w:val="0"/>
          <w:sz w:val="24"/>
        </w:rPr>
        <w:t>脑震荡后遗症不能医治</w:t>
      </w:r>
      <w:r>
        <w:rPr>
          <w:rFonts w:ascii="Arial" w:cs="Arial" w:hAnsi="Arial"/>
          <w:color w:val="3e3e3e"/>
          <w:kern w:val="0"/>
          <w:sz w:val="24"/>
        </w:rPr>
        <w:t>”</w:t>
      </w:r>
      <w:r>
        <w:rPr>
          <w:rFonts w:ascii="Arial" w:cs="Arial" w:hAnsi="Arial"/>
          <w:color w:val="3e3e3e"/>
          <w:kern w:val="0"/>
          <w:sz w:val="24"/>
        </w:rPr>
        <w:t>的误解，让病人早日回归社会。</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28" w:name="_Toc25674"/>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29</w:t>
      </w:r>
      <w:r>
        <w:rPr>
          <w:rFonts w:ascii="Arial" w:cs="Arial" w:hAnsi="Arial" w:hint="eastAsia"/>
          <w:b/>
          <w:bCs/>
          <w:color w:val="000000"/>
          <w:kern w:val="0"/>
          <w:sz w:val="36"/>
          <w:szCs w:val="36"/>
        </w:rPr>
        <w:t>、急救手册：突发耳聋</w:t>
      </w:r>
      <w:bookmarkEnd w:id="28"/>
    </w:p>
    <w:p>
      <w:pPr>
        <w:pStyle w:val="style0"/>
        <w:widowControl/>
        <w:spacing w:lineRule="atLeast" w:line="384"/>
        <w:jc w:val="left"/>
        <w:rPr>
          <w:rFonts w:ascii="Arial" w:cs="Arial" w:hAnsi="Arial"/>
          <w:color w:val="3e3e3e"/>
          <w:kern w:val="0"/>
          <w:sz w:val="24"/>
        </w:rPr>
      </w:pPr>
    </w:p>
    <w:p>
      <w:pPr>
        <w:pStyle w:val="style0"/>
        <w:widowControl/>
        <w:spacing w:lineRule="atLeast" w:line="420"/>
        <w:ind w:left="300"/>
        <w:jc w:val="center"/>
        <w:rPr>
          <w:rFonts w:ascii="Arial" w:cs="Arial" w:hAnsi="Arial"/>
          <w:color w:val="3e3e3e"/>
          <w:kern w:val="0"/>
          <w:sz w:val="24"/>
        </w:rPr>
      </w:pPr>
      <w:r>
        <w:rPr>
          <w:rFonts w:ascii="Arial" w:cs="Arial" w:hAnsi="Arial"/>
          <w:b/>
          <w:bCs/>
          <w:color w:val="ffffff"/>
          <w:kern w:val="0"/>
          <w:sz w:val="24"/>
        </w:rPr>
        <w:t>突发性耳聋</w:t>
      </w:r>
    </w:p>
    <w:p>
      <w:pPr>
        <w:pStyle w:val="style0"/>
        <w:widowControl/>
        <w:pBdr>
          <w:bottom w:val="single" w:sz="48" w:space="0" w:color="ac201a"/>
        </w:pBdr>
        <w:spacing w:lineRule="atLeast" w:line="42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是指突然发生的、原因不明的神经性听力损失。主要临床表现为单侧听力下降，可伴有耳鸣、耳堵塞感、眩晕、恶心、呕吐等。</w:t>
      </w:r>
    </w:p>
    <w:p>
      <w:pPr>
        <w:pStyle w:val="style0"/>
        <w:widowControl/>
        <w:spacing w:lineRule="atLeast" w:line="42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42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42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、使病人安静休息，情绪不要急躁。</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、当</w:t>
      </w:r>
      <w:r>
        <w:rPr>
          <w:rFonts w:ascii="Arial" w:cs="Arial" w:hAnsi="Arial"/>
          <w:color w:val="494429"/>
          <w:kern w:val="0"/>
          <w:sz w:val="24"/>
        </w:rPr>
        <w:t>疑</w:t>
      </w:r>
      <w:r>
        <w:rPr>
          <w:rFonts w:ascii="Arial" w:cs="Arial" w:hAnsi="Arial"/>
          <w:color w:val="494429"/>
          <w:kern w:val="0"/>
          <w:sz w:val="24"/>
        </w:rPr>
        <w:t>是炎症或免疫因素造成突发性耳聋时，使用糖皮质激素。</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、到医院进行治疗，并且要对症下药。</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4</w:t>
      </w:r>
      <w:r>
        <w:rPr>
          <w:rFonts w:ascii="Arial" w:cs="Arial" w:hAnsi="Arial"/>
          <w:color w:val="494429"/>
          <w:kern w:val="0"/>
          <w:sz w:val="24"/>
        </w:rPr>
        <w:t>、混合氧及高压氧治疗可提高血氧分压，改善耳蜗的氧供状态。</w:t>
      </w:r>
    </w:p>
    <w:p>
      <w:pPr>
        <w:pStyle w:val="style0"/>
        <w:widowControl/>
        <w:spacing w:lineRule="atLeast" w:line="42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42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w:t>
      </w:r>
      <w:r>
        <w:rPr>
          <w:rFonts w:ascii="Arial" w:cs="Arial" w:hAnsi="Arial"/>
          <w:color w:val="494429"/>
          <w:kern w:val="0"/>
          <w:sz w:val="24"/>
          <w:shd w:val="clear" w:color="auto" w:fill="fafafa"/>
        </w:rPr>
        <w:t>养成良好的生活、</w:t>
      </w:r>
      <w:r>
        <w:rPr>
          <w:rFonts w:ascii="Arial" w:cs="Arial" w:hAnsi="Arial"/>
          <w:color w:val="3e3e3e"/>
          <w:kern w:val="0"/>
          <w:sz w:val="24"/>
        </w:rPr>
        <w:t>加强锻炼，增强体质，</w:t>
      </w:r>
      <w:r>
        <w:rPr>
          <w:rFonts w:ascii="Arial" w:cs="Arial" w:hAnsi="Arial"/>
          <w:color w:val="3e3e3e"/>
          <w:kern w:val="0"/>
          <w:sz w:val="24"/>
          <w:shd w:val="clear" w:color="auto" w:fill="fafafa"/>
        </w:rPr>
        <w:t>勿过度劳累，注意劳逸结合，保持身心愉悦。</w:t>
      </w:r>
      <w:r>
        <w:rPr>
          <w:rFonts w:ascii="Arial" w:cs="Arial" w:hAnsi="Arial"/>
          <w:color w:val="3e3e3e"/>
          <w:kern w:val="0"/>
          <w:sz w:val="24"/>
        </w:rPr>
        <w:t>避免感冒，预防病毒性感冒。</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、保持均衡饮食，多吃新鲜蔬果。减少烟、酒、咖啡等带来的刺激。</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494429"/>
          <w:kern w:val="0"/>
          <w:sz w:val="24"/>
        </w:rPr>
        <w:t>、远离噪音。噪音会损害耳朵功能，若长期处在噪音环境下，应做好耳朵的防护措施。</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4</w:t>
      </w:r>
      <w:r>
        <w:rPr>
          <w:rFonts w:ascii="Arial" w:cs="Arial" w:hAnsi="Arial"/>
          <w:color w:val="494429"/>
          <w:kern w:val="0"/>
          <w:sz w:val="24"/>
        </w:rPr>
        <w:t>、</w:t>
      </w:r>
      <w:r>
        <w:rPr>
          <w:rFonts w:ascii="Arial" w:cs="Arial" w:hAnsi="Arial"/>
          <w:color w:val="494429"/>
          <w:kern w:val="0"/>
          <w:sz w:val="24"/>
          <w:shd w:val="clear" w:color="auto" w:fill="fafafa"/>
        </w:rPr>
        <w:t>忌挖掏耳屎</w:t>
      </w:r>
      <w:r>
        <w:rPr>
          <w:rFonts w:ascii="Arial" w:cs="Arial" w:hAnsi="Arial"/>
          <w:color w:val="494429"/>
          <w:kern w:val="0"/>
          <w:sz w:val="24"/>
          <w:shd w:val="clear" w:color="auto" w:fill="fafafa"/>
        </w:rPr>
        <w:t>（盯</w:t>
      </w:r>
      <w:r>
        <w:rPr>
          <w:rFonts w:ascii="Arial" w:cs="Arial" w:hAnsi="Arial"/>
          <w:color w:val="494429"/>
          <w:kern w:val="0"/>
          <w:sz w:val="24"/>
          <w:shd w:val="clear" w:color="auto" w:fill="fafafa"/>
        </w:rPr>
        <w:t>聍</w:t>
      </w:r>
      <w:r>
        <w:rPr>
          <w:rFonts w:ascii="Arial" w:cs="Arial" w:hAnsi="Arial"/>
          <w:color w:val="494429"/>
          <w:kern w:val="0"/>
          <w:sz w:val="24"/>
          <w:shd w:val="clear" w:color="auto" w:fill="fafafa"/>
        </w:rPr>
        <w:t>）。少量盯</w:t>
      </w:r>
      <w:r>
        <w:rPr>
          <w:rFonts w:ascii="Arial" w:cs="Arial" w:hAnsi="Arial"/>
          <w:color w:val="494429"/>
          <w:kern w:val="0"/>
          <w:sz w:val="24"/>
          <w:shd w:val="clear" w:color="auto" w:fill="fafafa"/>
        </w:rPr>
        <w:t>聍</w:t>
      </w:r>
      <w:r>
        <w:rPr>
          <w:rFonts w:ascii="Arial" w:cs="Arial" w:hAnsi="Arial"/>
          <w:color w:val="494429"/>
          <w:kern w:val="0"/>
          <w:sz w:val="24"/>
          <w:shd w:val="clear" w:color="auto" w:fill="fafafa"/>
        </w:rPr>
        <w:t>有助耳朵健康，多余的盯</w:t>
      </w:r>
      <w:r>
        <w:rPr>
          <w:rFonts w:ascii="Arial" w:cs="Arial" w:hAnsi="Arial"/>
          <w:color w:val="494429"/>
          <w:kern w:val="0"/>
          <w:sz w:val="24"/>
          <w:shd w:val="clear" w:color="auto" w:fill="fafafa"/>
        </w:rPr>
        <w:t>聍</w:t>
      </w:r>
      <w:r>
        <w:rPr>
          <w:rFonts w:ascii="Arial" w:cs="Arial" w:hAnsi="Arial"/>
          <w:color w:val="494429"/>
          <w:kern w:val="0"/>
          <w:sz w:val="24"/>
          <w:shd w:val="clear" w:color="auto" w:fill="fafafa"/>
        </w:rPr>
        <w:t>会定期随运动排出体外，所以不</w:t>
      </w:r>
      <w:r>
        <w:rPr>
          <w:rFonts w:ascii="Arial" w:cs="Arial" w:hAnsi="Arial"/>
          <w:color w:val="494429"/>
          <w:kern w:val="0"/>
          <w:sz w:val="24"/>
          <w:shd w:val="clear" w:color="auto" w:fill="fafafa"/>
        </w:rPr>
        <w:t>必</w:t>
      </w:r>
      <w:r>
        <w:rPr>
          <w:rFonts w:ascii="Arial" w:cs="Arial" w:hAnsi="Arial"/>
          <w:color w:val="494429"/>
          <w:kern w:val="0"/>
          <w:sz w:val="24"/>
          <w:shd w:val="clear" w:color="auto" w:fill="fafafa"/>
        </w:rPr>
        <w:t>经常挖掏耳朵</w:t>
      </w:r>
      <w:r>
        <w:rPr>
          <w:rFonts w:ascii="Arial" w:cs="Arial" w:hAnsi="Arial"/>
          <w:color w:val="494429"/>
          <w:kern w:val="0"/>
          <w:sz w:val="24"/>
          <w:shd w:val="clear" w:color="auto" w:fill="fafafa"/>
        </w:rPr>
        <w:t>。</w:t>
      </w:r>
      <w:r>
        <w:rPr>
          <w:rFonts w:ascii="Arial" w:cs="Arial" w:hAnsi="Arial"/>
          <w:color w:val="494429"/>
          <w:kern w:val="0"/>
          <w:sz w:val="24"/>
          <w:shd w:val="clear" w:color="auto" w:fill="fafafa"/>
        </w:rPr>
        <w:t xml:space="preserve"> </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5</w:t>
      </w:r>
      <w:r>
        <w:rPr>
          <w:rFonts w:ascii="Arial" w:cs="Arial" w:hAnsi="Arial"/>
          <w:color w:val="3e3e3e"/>
          <w:kern w:val="0"/>
          <w:sz w:val="24"/>
        </w:rPr>
        <w:t>、一侧耳聋后，特别应该保护健侧耳的听力：</w:t>
      </w:r>
      <w:r>
        <w:rPr>
          <w:rFonts w:ascii="宋体" w:cs="宋体" w:hAnsi="宋体" w:hint="eastAsia"/>
          <w:color w:val="3e3e3e"/>
          <w:kern w:val="0"/>
          <w:sz w:val="24"/>
        </w:rPr>
        <w:t>①</w:t>
      </w:r>
      <w:r>
        <w:rPr>
          <w:rFonts w:ascii="Arial" w:cs="Arial" w:hAnsi="Arial"/>
          <w:color w:val="3e3e3e"/>
          <w:kern w:val="0"/>
          <w:sz w:val="24"/>
        </w:rPr>
        <w:t>避免接触噪声；</w:t>
      </w:r>
      <w:r>
        <w:rPr>
          <w:rFonts w:ascii="宋体" w:cs="宋体" w:hAnsi="宋体" w:hint="eastAsia"/>
          <w:color w:val="3e3e3e"/>
          <w:kern w:val="0"/>
          <w:sz w:val="24"/>
        </w:rPr>
        <w:t>②</w:t>
      </w:r>
      <w:r>
        <w:rPr>
          <w:rFonts w:ascii="Arial" w:cs="Arial" w:hAnsi="Arial"/>
          <w:color w:val="3e3e3e"/>
          <w:kern w:val="0"/>
          <w:sz w:val="24"/>
        </w:rPr>
        <w:t>避免耳毒性药物，比如庆大霉素、链霉素和消炎痛；</w:t>
      </w:r>
      <w:r>
        <w:rPr>
          <w:rFonts w:ascii="宋体" w:cs="宋体" w:hAnsi="宋体" w:hint="eastAsia"/>
          <w:color w:val="3e3e3e"/>
          <w:kern w:val="0"/>
          <w:sz w:val="24"/>
        </w:rPr>
        <w:t>③</w:t>
      </w:r>
      <w:r>
        <w:rPr>
          <w:rFonts w:ascii="Arial" w:cs="Arial" w:hAnsi="Arial"/>
          <w:color w:val="3e3e3e"/>
          <w:kern w:val="0"/>
          <w:sz w:val="24"/>
        </w:rPr>
        <w:t>避免耳外伤和耳部的感染。</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宋体" w:cs="宋体" w:hAnsi="宋体"/>
          <w:kern w:val="0"/>
          <w:sz w:val="36"/>
          <w:szCs w:val="36"/>
        </w:rPr>
      </w:pPr>
      <w:r>
        <w:rPr>
          <w:rFonts w:ascii="宋体" w:cs="宋体" w:hAnsi="宋体" w:hint="eastAsia"/>
          <w:kern w:val="0"/>
          <w:sz w:val="36"/>
          <w:szCs w:val="36"/>
        </w:rPr>
        <w:br w:type="page"/>
      </w:r>
    </w:p>
    <w:bookmarkStart w:id="29" w:name="_Toc23822"/>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30</w:t>
      </w:r>
      <w:r>
        <w:rPr>
          <w:rFonts w:ascii="Arial" w:cs="Arial" w:hAnsi="Arial" w:hint="eastAsia"/>
          <w:b/>
          <w:bCs/>
          <w:color w:val="000000"/>
          <w:kern w:val="0"/>
          <w:sz w:val="36"/>
          <w:szCs w:val="36"/>
        </w:rPr>
        <w:t>、心跳骤停，你只有</w:t>
      </w:r>
      <w:r>
        <w:rPr>
          <w:rFonts w:ascii="Arial" w:cs="Arial" w:hAnsi="Arial" w:hint="eastAsia"/>
          <w:b/>
          <w:bCs/>
          <w:color w:val="000000"/>
          <w:kern w:val="0"/>
          <w:sz w:val="36"/>
          <w:szCs w:val="36"/>
        </w:rPr>
        <w:t>4</w:t>
      </w:r>
      <w:r>
        <w:rPr>
          <w:rFonts w:ascii="Arial" w:cs="Arial" w:hAnsi="Arial" w:hint="eastAsia"/>
          <w:b/>
          <w:bCs/>
          <w:color w:val="000000"/>
          <w:kern w:val="0"/>
          <w:sz w:val="36"/>
          <w:szCs w:val="36"/>
        </w:rPr>
        <w:t>分钟反应时间！</w:t>
      </w:r>
      <w:bookmarkEnd w:id="29"/>
    </w:p>
    <w:p>
      <w:pPr>
        <w:pStyle w:val="style0"/>
        <w:widowControl/>
        <w:jc w:val="left"/>
        <w:rPr>
          <w:rFonts w:ascii="宋体" w:cs="宋体" w:hAnsi="宋体"/>
          <w:color w:val="3e3e3e"/>
          <w:kern w:val="0"/>
          <w:sz w:val="24"/>
        </w:rPr>
      </w:pPr>
    </w:p>
    <w:p>
      <w:pPr>
        <w:pStyle w:val="style0"/>
        <w:widowControl/>
        <w:spacing w:lineRule="atLeast" w:line="360"/>
        <w:ind w:left="300"/>
        <w:jc w:val="center"/>
        <w:rPr>
          <w:rFonts w:ascii="宋体" w:cs="宋体" w:hAnsi="宋体"/>
          <w:color w:val="3e3e3e"/>
          <w:kern w:val="0"/>
          <w:sz w:val="24"/>
        </w:rPr>
      </w:pPr>
      <w:r>
        <w:rPr>
          <w:rFonts w:ascii="宋体" w:cs="宋体" w:hAnsi="宋体"/>
          <w:b/>
          <w:bCs/>
          <w:color w:val="ffffff"/>
          <w:kern w:val="0"/>
          <w:sz w:val="24"/>
        </w:rPr>
        <w:t>心脏骤停</w:t>
      </w:r>
    </w:p>
    <w:p>
      <w:pPr>
        <w:pStyle w:val="style0"/>
        <w:widowControl/>
        <w:pBdr>
          <w:bottom w:val="single" w:sz="48" w:space="0" w:color="ac201a"/>
        </w:pBdr>
        <w:spacing w:lineRule="atLeast" w:line="360"/>
        <w:jc w:val="left"/>
        <w:rPr>
          <w:rFonts w:ascii="宋体" w:cs="宋体" w:hAnsi="宋体"/>
          <w:color w:val="3e3e3e"/>
          <w:kern w:val="0"/>
          <w:szCs w:val="21"/>
        </w:rPr>
      </w:pPr>
      <w:r>
        <w:rPr>
          <w:rFonts w:ascii="宋体" w:cs="宋体" w:hAnsi="宋体"/>
          <w:b/>
          <w:bCs/>
          <w:color w:val="d82821"/>
          <w:kern w:val="0"/>
          <w:sz w:val="27"/>
        </w:rPr>
        <w:t>症状</w:t>
      </w:r>
    </w:p>
    <w:p>
      <w:pPr>
        <w:pStyle w:val="style0"/>
        <w:widowControl/>
        <w:shd w:val="clear" w:color="auto" w:fill="fafafa"/>
        <w:spacing w:lineRule="atLeast" w:line="360"/>
        <w:rPr>
          <w:rFonts w:ascii="Arial" w:cs="Arial" w:hAnsi="Arial"/>
          <w:color w:val="3e3e3e"/>
          <w:kern w:val="0"/>
          <w:sz w:val="24"/>
        </w:rPr>
      </w:pPr>
      <w:r>
        <w:rPr>
          <w:rFonts w:ascii="Arial" w:cs="Arial" w:hAnsi="Arial"/>
          <w:color w:val="3e3e3e"/>
          <w:kern w:val="0"/>
          <w:sz w:val="24"/>
        </w:rPr>
        <w:t>心脏骤停是指心脏射血功能的突然终止，大动脉搏动与心音消失，重要器官（如脑）严重缺血、缺氧，导致生命终止。这种出乎意料的突然死亡，医学上又称猝死。</w:t>
      </w:r>
    </w:p>
    <w:p>
      <w:pPr>
        <w:pStyle w:val="style0"/>
        <w:widowControl/>
        <w:shd w:val="clear" w:color="auto" w:fill="fafafa"/>
        <w:spacing w:lineRule="atLeast" w:line="384"/>
        <w:rPr>
          <w:rFonts w:ascii="Arial" w:cs="Arial" w:hAnsi="Arial"/>
          <w:color w:val="3e3e3e"/>
          <w:kern w:val="0"/>
          <w:sz w:val="24"/>
        </w:rPr>
      </w:pPr>
    </w:p>
    <w:p>
      <w:pPr>
        <w:pStyle w:val="style0"/>
        <w:widowControl/>
        <w:shd w:val="clear" w:color="auto" w:fill="fafafa"/>
        <w:spacing w:lineRule="atLeast" w:line="360"/>
        <w:rPr>
          <w:rFonts w:ascii="Arial" w:cs="Arial" w:hAnsi="Arial"/>
          <w:color w:val="3e3e3e"/>
          <w:kern w:val="0"/>
          <w:sz w:val="24"/>
        </w:rPr>
      </w:pPr>
      <w:r>
        <w:rPr>
          <w:rFonts w:ascii="Arial" w:cs="Arial" w:hAnsi="Arial"/>
          <w:color w:val="3e3e3e"/>
          <w:kern w:val="0"/>
          <w:sz w:val="24"/>
        </w:rPr>
        <w:t>引起心跳骤停最常见的是心室纤维颤动。若呼唤病人无回应，胸腹部没有起伏的呼吸运动。如触颈动脉和股动脉无搏动，心前区听不到心跳，可判定病人心跳骤停。</w:t>
      </w:r>
    </w:p>
    <w:p>
      <w:pPr>
        <w:pStyle w:val="style0"/>
        <w:widowControl/>
        <w:shd w:val="clear" w:color="auto" w:fill="fafafa"/>
        <w:spacing w:lineRule="atLeast" w:line="384"/>
        <w:rPr>
          <w:rFonts w:ascii="Arial" w:cs="Arial" w:hAnsi="Arial"/>
          <w:color w:val="3e3e3e"/>
          <w:kern w:val="0"/>
          <w:sz w:val="24"/>
        </w:rPr>
      </w:pPr>
    </w:p>
    <w:p>
      <w:pPr>
        <w:pStyle w:val="style0"/>
        <w:widowControl/>
        <w:shd w:val="clear" w:color="auto" w:fill="fafafa"/>
        <w:spacing w:lineRule="atLeast" w:line="384"/>
        <w:jc w:val="center"/>
        <w:rPr>
          <w:rFonts w:ascii="Arial" w:cs="Arial" w:hAnsi="Arial"/>
          <w:color w:val="3e3e3e"/>
          <w:kern w:val="0"/>
          <w:sz w:val="24"/>
        </w:rPr>
      </w:pPr>
      <w:r>
        <w:rPr>
          <w:rFonts w:ascii="Arial" w:cs="Arial" w:hAnsi="Arial"/>
          <w:color w:val="3e3e3e"/>
          <w:kern w:val="0"/>
          <w:sz w:val="24"/>
        </w:rPr>
        <w:fldChar w:fldCharType="begin"/>
      </w:r>
      <w:r>
        <w:rPr>
          <w:rFonts w:ascii="Arial" w:cs="Arial" w:hAnsi="Arial"/>
          <w:color w:val="3e3e3e"/>
          <w:kern w:val="0"/>
          <w:sz w:val="24"/>
        </w:rPr>
        <w:instrText xml:space="preserve"> INCLUDEPICTURE "http://mmbiz.qpic.cn/mmbiz/icYooPO0Rha8lOU22fs0JiafK5tWgK23Axxh4seVHETfcEE2apJtuwiccjlKw8OhA4LRHFqwjhIHeuE17BjuPXeicw/0?wx_fmt=gif&amp;tp=webp&amp;wxfrom=5&amp;wx_lazy=1" \* MER</w:instrText>
      </w:r>
      <w:r>
        <w:rPr>
          <w:rFonts w:ascii="Arial" w:cs="Arial" w:hAnsi="Arial"/>
          <w:color w:val="3e3e3e"/>
          <w:kern w:val="0"/>
          <w:sz w:val="24"/>
        </w:rPr>
        <w:instrText xml:space="preserve">GEFORMATINET </w:instrText>
      </w:r>
      <w:r>
        <w:rPr>
          <w:rFonts w:ascii="Arial" w:cs="Arial" w:hAnsi="Arial"/>
          <w:color w:val="3e3e3e"/>
          <w:kern w:val="0"/>
          <w:sz w:val="24"/>
        </w:rPr>
        <w:fldChar w:fldCharType="separate"/>
      </w:r>
      <w:r>
        <w:rPr>
          <w:rFonts w:ascii="Arial" w:cs="Arial" w:hAnsi="Arial"/>
          <w:noProof/>
          <w:color w:val="3e3e3e"/>
          <w:kern w:val="0"/>
          <w:sz w:val="24"/>
        </w:rPr>
        <w:drawing>
          <wp:inline distL="0" distT="0" distB="0" distR="0">
            <wp:extent cx="2857500" cy="2790825"/>
            <wp:effectExtent l="0" t="0" r="0" b="1905"/>
            <wp:docPr id="1041" name="图片 11" descr="0?wx_fmt=gif&amp;tp=webp&amp;wxfrom=5&amp;wx_lazy=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1"/>
                    <pic:cNvPicPr/>
                  </pic:nvPicPr>
                  <pic:blipFill>
                    <a:blip r:embed="rId7" cstate="print"/>
                    <a:srcRect l="0" t="0" r="0" b="0"/>
                    <a:stretch/>
                  </pic:blipFill>
                  <pic:spPr>
                    <a:xfrm rot="0">
                      <a:off x="0" y="0"/>
                      <a:ext cx="2857500" cy="2790825"/>
                    </a:xfrm>
                    <a:prstGeom prst="rect"/>
                    <a:ln>
                      <a:noFill/>
                    </a:ln>
                  </pic:spPr>
                </pic:pic>
              </a:graphicData>
            </a:graphic>
          </wp:inline>
        </w:drawing>
      </w:r>
      <w:r>
        <w:rPr>
          <w:rFonts w:ascii="Arial" w:cs="Arial" w:hAnsi="Arial"/>
          <w:color w:val="3e3e3e"/>
          <w:kern w:val="0"/>
          <w:sz w:val="24"/>
        </w:rPr>
        <w:fldChar w:fldCharType="end"/>
      </w:r>
    </w:p>
    <w:p>
      <w:pPr>
        <w:pStyle w:val="style0"/>
        <w:widowControl/>
        <w:shd w:val="clear" w:color="auto" w:fill="fafafa"/>
        <w:spacing w:lineRule="atLeast" w:line="360"/>
        <w:rPr>
          <w:rFonts w:ascii="Arial" w:cs="Arial" w:hAnsi="Arial"/>
          <w:color w:val="3e3e3e"/>
          <w:kern w:val="0"/>
          <w:sz w:val="24"/>
        </w:rPr>
      </w:pPr>
      <w:r>
        <w:rPr>
          <w:rFonts w:ascii="Arial" w:cs="Arial" w:hAnsi="Arial"/>
          <w:color w:val="3e3e3e"/>
          <w:kern w:val="0"/>
          <w:sz w:val="24"/>
        </w:rPr>
        <w:br/>
      </w:r>
    </w:p>
    <w:p>
      <w:pPr>
        <w:pStyle w:val="style0"/>
        <w:widowControl/>
        <w:pBdr>
          <w:bottom w:val="single" w:sz="48" w:space="0" w:color="ac201a"/>
        </w:pBdr>
        <w:spacing w:lineRule="atLeast" w:line="360"/>
        <w:jc w:val="left"/>
        <w:rPr>
          <w:rFonts w:ascii="宋体" w:cs="宋体" w:hAnsi="宋体"/>
          <w:color w:val="3e3e3e"/>
          <w:kern w:val="0"/>
          <w:szCs w:val="21"/>
        </w:rPr>
      </w:pPr>
      <w:r>
        <w:rPr>
          <w:rFonts w:ascii="宋体" w:cs="宋体" w:hAnsi="宋体"/>
          <w:b/>
          <w:bCs/>
          <w:color w:val="d82821"/>
          <w:kern w:val="0"/>
          <w:sz w:val="27"/>
        </w:rPr>
        <w:t>急救方法</w:t>
      </w:r>
    </w:p>
    <w:p>
      <w:pPr>
        <w:pStyle w:val="style0"/>
        <w:widowControl/>
        <w:shd w:val="clear" w:color="auto" w:fill="fafafa"/>
        <w:spacing w:lineRule="atLeast" w:line="360"/>
        <w:rPr>
          <w:rFonts w:ascii="Arial" w:cs="Arial" w:hAnsi="Arial"/>
          <w:color w:val="3e3e3e"/>
          <w:kern w:val="0"/>
          <w:sz w:val="24"/>
        </w:rPr>
      </w:pPr>
      <w:r>
        <w:rPr>
          <w:rFonts w:ascii="Arial" w:cs="Arial" w:hAnsi="Arial"/>
          <w:color w:val="3e3e3e"/>
          <w:kern w:val="0"/>
          <w:sz w:val="24"/>
        </w:rPr>
        <w:t>心脏骤停的抢救必须争分夺秒，千万不要坐等救护车到来再送医院救治。要当机立断采取以下急救措施进行心肺复苏：</w:t>
      </w:r>
    </w:p>
    <w:p>
      <w:pPr>
        <w:pStyle w:val="style0"/>
        <w:widowControl/>
        <w:shd w:val="clear" w:color="auto" w:fill="fafafa"/>
        <w:spacing w:lineRule="atLeast" w:line="384"/>
        <w:rPr>
          <w:rFonts w:ascii="Arial" w:cs="Arial" w:hAnsi="Arial"/>
          <w:color w:val="3e3e3e"/>
          <w:kern w:val="0"/>
          <w:sz w:val="24"/>
        </w:rPr>
      </w:pPr>
    </w:p>
    <w:p>
      <w:pPr>
        <w:pStyle w:val="style0"/>
        <w:widowControl/>
        <w:shd w:val="clear" w:color="auto" w:fill="fafafa"/>
        <w:spacing w:lineRule="atLeast" w:line="384"/>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1</w:t>
      </w:r>
      <w:r>
        <w:rPr>
          <w:rFonts w:ascii="Arial" w:cs="Arial" w:hAnsi="Arial"/>
          <w:color w:val="3e3e3e"/>
          <w:kern w:val="0"/>
          <w:sz w:val="24"/>
        </w:rPr>
        <w:t>）</w:t>
      </w:r>
      <w:r>
        <w:rPr>
          <w:rFonts w:ascii="Arial" w:cs="Arial" w:hAnsi="Arial"/>
          <w:color w:val="3e3e3e"/>
          <w:kern w:val="0"/>
          <w:sz w:val="24"/>
          <w:shd w:val="clear" w:color="auto" w:fill="fafafa"/>
        </w:rPr>
        <w:t>胸外心脏按压：解开病人衣服暴露胸廓，按压双乳连线中间点，双手叠抠，腕肘关节伸直，垂直用力，以每分钟</w:t>
      </w:r>
      <w:r>
        <w:rPr>
          <w:rFonts w:ascii="Arial" w:cs="Arial" w:hAnsi="Arial"/>
          <w:color w:val="3e3e3e"/>
          <w:kern w:val="0"/>
          <w:sz w:val="24"/>
          <w:shd w:val="clear" w:color="auto" w:fill="fafafa"/>
        </w:rPr>
        <w:t>100-120</w:t>
      </w:r>
      <w:r>
        <w:rPr>
          <w:rFonts w:ascii="Arial" w:cs="Arial" w:hAnsi="Arial"/>
          <w:color w:val="3e3e3e"/>
          <w:kern w:val="0"/>
          <w:sz w:val="24"/>
          <w:shd w:val="clear" w:color="auto" w:fill="fafafa"/>
        </w:rPr>
        <w:t>次的速度连续按压</w:t>
      </w:r>
      <w:r>
        <w:rPr>
          <w:rFonts w:ascii="Arial" w:cs="Arial" w:hAnsi="Arial"/>
          <w:color w:val="3e3e3e"/>
          <w:kern w:val="0"/>
          <w:sz w:val="24"/>
          <w:shd w:val="clear" w:color="auto" w:fill="fafafa"/>
        </w:rPr>
        <w:t>30</w:t>
      </w:r>
      <w:r>
        <w:rPr>
          <w:rFonts w:ascii="Arial" w:cs="Arial" w:hAnsi="Arial"/>
          <w:color w:val="3e3e3e"/>
          <w:kern w:val="0"/>
          <w:sz w:val="24"/>
          <w:shd w:val="clear" w:color="auto" w:fill="fafafa"/>
        </w:rPr>
        <w:t>次；</w:t>
      </w:r>
    </w:p>
    <w:p>
      <w:pPr>
        <w:pStyle w:val="style0"/>
        <w:widowControl/>
        <w:shd w:val="clear" w:color="auto" w:fill="fafafa"/>
        <w:spacing w:lineRule="atLeast" w:line="384"/>
        <w:rPr>
          <w:rFonts w:ascii="Arial" w:cs="Arial" w:hAnsi="Arial"/>
          <w:color w:val="3e3e3e"/>
          <w:kern w:val="0"/>
          <w:sz w:val="24"/>
        </w:rPr>
      </w:pPr>
      <w:r>
        <w:rPr>
          <w:rFonts w:ascii="Arial" w:cs="Arial" w:hAnsi="Arial"/>
          <w:color w:val="3e3e3e"/>
          <w:kern w:val="0"/>
          <w:sz w:val="24"/>
          <w:shd w:val="clear" w:color="auto" w:fill="fafafa"/>
        </w:rPr>
        <w:t>（</w:t>
      </w:r>
      <w:r>
        <w:rPr>
          <w:rFonts w:ascii="Arial" w:cs="Arial" w:hAnsi="Arial"/>
          <w:color w:val="3e3e3e"/>
          <w:kern w:val="0"/>
          <w:sz w:val="24"/>
          <w:shd w:val="clear" w:color="auto" w:fill="fafafa"/>
        </w:rPr>
        <w:t>2</w:t>
      </w:r>
      <w:r>
        <w:rPr>
          <w:rFonts w:ascii="Arial" w:cs="Arial" w:hAnsi="Arial"/>
          <w:color w:val="3e3e3e"/>
          <w:kern w:val="0"/>
          <w:sz w:val="24"/>
          <w:shd w:val="clear" w:color="auto" w:fill="fafafa"/>
        </w:rPr>
        <w:t>）紧接着检查口鼻异物</w:t>
      </w:r>
      <w:r>
        <w:rPr>
          <w:rFonts w:ascii="Arial" w:cs="Arial" w:hAnsi="Arial"/>
          <w:color w:val="3e3e3e"/>
          <w:kern w:val="0"/>
          <w:sz w:val="24"/>
        </w:rPr>
        <w:t>，托下颌，压额头，使下颌上翘，头部后仰，有利于通气；迅速清除咽部呕吐物；同时</w:t>
      </w:r>
      <w:r>
        <w:rPr>
          <w:rFonts w:ascii="Arial" w:cs="Arial" w:hAnsi="Arial"/>
          <w:color w:val="3e3e3e"/>
          <w:kern w:val="0"/>
          <w:sz w:val="24"/>
        </w:rPr>
        <w:t>嘴包嘴</w:t>
      </w:r>
      <w:r>
        <w:rPr>
          <w:rFonts w:ascii="Arial" w:cs="Arial" w:hAnsi="Arial"/>
          <w:color w:val="3e3e3e"/>
          <w:kern w:val="0"/>
          <w:sz w:val="24"/>
        </w:rPr>
        <w:t>，做口对口人工呼吸</w:t>
      </w:r>
      <w:r>
        <w:rPr>
          <w:rFonts w:ascii="Arial" w:cs="Arial" w:hAnsi="Arial"/>
          <w:color w:val="3e3e3e"/>
          <w:kern w:val="0"/>
          <w:sz w:val="24"/>
        </w:rPr>
        <w:t>2</w:t>
      </w:r>
      <w:r>
        <w:rPr>
          <w:rFonts w:ascii="Arial" w:cs="Arial" w:hAnsi="Arial"/>
          <w:color w:val="3e3e3e"/>
          <w:kern w:val="0"/>
          <w:sz w:val="24"/>
        </w:rPr>
        <w:t>次。如此心脏按压和人工呼吸交替进行，直至抢救成功。</w:t>
      </w:r>
    </w:p>
    <w:p>
      <w:pPr>
        <w:pStyle w:val="style0"/>
        <w:widowControl/>
        <w:shd w:val="clear" w:color="auto" w:fill="fafafa"/>
        <w:spacing w:lineRule="atLeast" w:line="384"/>
        <w:rPr>
          <w:rFonts w:ascii="Arial" w:cs="Arial" w:hAnsi="Arial"/>
          <w:color w:val="3e3e3e"/>
          <w:kern w:val="0"/>
          <w:sz w:val="24"/>
        </w:rPr>
      </w:pPr>
      <w:r>
        <w:rPr>
          <w:rFonts w:ascii="Arial" w:cs="Arial" w:hAnsi="Arial"/>
          <w:color w:val="3e3e3e"/>
          <w:kern w:val="0"/>
          <w:sz w:val="24"/>
          <w:shd w:val="clear" w:color="auto" w:fill="fafafa"/>
        </w:rPr>
        <w:t>（</w:t>
      </w:r>
      <w:r>
        <w:rPr>
          <w:rFonts w:ascii="Arial" w:cs="Arial" w:hAnsi="Arial"/>
          <w:color w:val="3e3e3e"/>
          <w:kern w:val="0"/>
          <w:sz w:val="24"/>
          <w:shd w:val="clear" w:color="auto" w:fill="fafafa"/>
        </w:rPr>
        <w:t>3</w:t>
      </w:r>
      <w:r>
        <w:rPr>
          <w:rFonts w:ascii="Arial" w:cs="Arial" w:hAnsi="Arial"/>
          <w:color w:val="3e3e3e"/>
          <w:kern w:val="0"/>
          <w:sz w:val="24"/>
          <w:shd w:val="clear" w:color="auto" w:fill="fafafa"/>
        </w:rPr>
        <w:t>）</w:t>
      </w:r>
      <w:r>
        <w:rPr>
          <w:rFonts w:ascii="Arial" w:cs="Arial" w:hAnsi="Arial"/>
          <w:color w:val="3e3e3e"/>
          <w:kern w:val="0"/>
          <w:sz w:val="24"/>
        </w:rPr>
        <w:t>若发现病人脸色转红润，呼吸心跳恢复，能摸到脉搏跳动，瞳孔回缩正常，说明抢救有效。</w:t>
      </w:r>
    </w:p>
    <w:p>
      <w:pPr>
        <w:pStyle w:val="style0"/>
        <w:widowControl/>
        <w:shd w:val="clear" w:color="auto" w:fill="fafafa"/>
        <w:spacing w:lineRule="atLeast" w:line="384"/>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4</w:t>
      </w:r>
      <w:r>
        <w:rPr>
          <w:rFonts w:ascii="Arial" w:cs="Arial" w:hAnsi="Arial"/>
          <w:color w:val="3e3e3e"/>
          <w:kern w:val="0"/>
          <w:sz w:val="24"/>
        </w:rPr>
        <w:t>）头敷冰袋降温，避免大脑缺血水肿，脑神经损伤加重。</w:t>
      </w:r>
    </w:p>
    <w:p>
      <w:pPr>
        <w:pStyle w:val="style0"/>
        <w:widowControl/>
        <w:shd w:val="clear" w:color="auto" w:fill="fafafa"/>
        <w:spacing w:lineRule="atLeast" w:line="384"/>
        <w:rPr>
          <w:rFonts w:ascii="Arial" w:cs="Arial" w:hAnsi="Arial"/>
          <w:color w:val="3e3e3e"/>
          <w:kern w:val="0"/>
          <w:sz w:val="24"/>
        </w:rPr>
      </w:pPr>
      <w:r>
        <w:rPr>
          <w:rFonts w:ascii="Arial" w:cs="Arial" w:hAnsi="Arial"/>
          <w:color w:val="3e3e3e"/>
          <w:kern w:val="0"/>
          <w:sz w:val="24"/>
          <w:shd w:val="clear" w:color="auto" w:fill="fafafa"/>
        </w:rPr>
        <w:t>（</w:t>
      </w:r>
      <w:r>
        <w:rPr>
          <w:rFonts w:ascii="Arial" w:cs="Arial" w:hAnsi="Arial"/>
          <w:color w:val="3e3e3e"/>
          <w:kern w:val="0"/>
          <w:sz w:val="24"/>
          <w:shd w:val="clear" w:color="auto" w:fill="fafafa"/>
        </w:rPr>
        <w:t>5</w:t>
      </w:r>
      <w:r>
        <w:rPr>
          <w:rFonts w:ascii="Arial" w:cs="Arial" w:hAnsi="Arial"/>
          <w:color w:val="3e3e3e"/>
          <w:kern w:val="0"/>
          <w:sz w:val="24"/>
          <w:shd w:val="clear" w:color="auto" w:fill="fafafa"/>
        </w:rPr>
        <w:t>）</w:t>
      </w:r>
      <w:r>
        <w:rPr>
          <w:rFonts w:ascii="Arial" w:cs="Arial" w:hAnsi="Arial"/>
          <w:color w:val="3e3e3e"/>
          <w:kern w:val="0"/>
          <w:sz w:val="24"/>
        </w:rPr>
        <w:t>急送医院救治。</w:t>
      </w:r>
    </w:p>
    <w:p>
      <w:pPr>
        <w:pStyle w:val="style0"/>
        <w:widowControl/>
        <w:shd w:val="clear" w:color="auto" w:fill="fafafa"/>
        <w:spacing w:lineRule="atLeast" w:line="384"/>
        <w:rPr>
          <w:rFonts w:ascii="Arial" w:cs="Arial" w:hAnsi="Arial"/>
          <w:color w:val="3e3e3e"/>
          <w:kern w:val="0"/>
          <w:sz w:val="24"/>
        </w:rPr>
      </w:pPr>
      <w:r>
        <w:rPr>
          <w:rFonts w:ascii="Arial" w:cs="Arial" w:hAnsi="Arial"/>
          <w:color w:val="3e3e3e"/>
          <w:kern w:val="0"/>
          <w:sz w:val="24"/>
        </w:rPr>
        <w:t>  </w:t>
      </w:r>
    </w:p>
    <w:p>
      <w:pPr>
        <w:pStyle w:val="style0"/>
        <w:widowControl/>
        <w:shd w:val="clear" w:color="auto" w:fill="fafafa"/>
        <w:spacing w:lineRule="atLeast" w:line="384"/>
        <w:rPr>
          <w:rFonts w:ascii="Arial" w:cs="Arial" w:hAnsi="Arial"/>
          <w:color w:val="3e3e3e"/>
          <w:kern w:val="0"/>
          <w:sz w:val="24"/>
        </w:rPr>
      </w:pPr>
    </w:p>
    <w:p>
      <w:pPr>
        <w:pStyle w:val="style0"/>
        <w:widowControl/>
        <w:pBdr>
          <w:bottom w:val="single" w:sz="48" w:space="0" w:color="ac201a"/>
        </w:pBdr>
        <w:spacing w:lineRule="atLeast" w:line="360"/>
        <w:jc w:val="left"/>
        <w:rPr>
          <w:rFonts w:ascii="宋体" w:cs="宋体" w:hAnsi="宋体"/>
          <w:color w:val="3e3e3e"/>
          <w:kern w:val="0"/>
          <w:szCs w:val="21"/>
        </w:rPr>
      </w:pPr>
      <w:r>
        <w:rPr>
          <w:rFonts w:ascii="宋体" w:cs="宋体" w:hAnsi="宋体"/>
          <w:b/>
          <w:bCs/>
          <w:color w:val="d82821"/>
          <w:kern w:val="0"/>
          <w:sz w:val="27"/>
        </w:rPr>
        <w:t>注意事项</w:t>
      </w:r>
    </w:p>
    <w:p>
      <w:pPr>
        <w:pStyle w:val="style0"/>
        <w:widowControl/>
        <w:shd w:val="clear" w:color="auto" w:fill="fafafa"/>
        <w:spacing w:lineRule="atLeast" w:line="360"/>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、胸廓按压速度不能低于</w:t>
      </w:r>
      <w:r>
        <w:rPr>
          <w:rFonts w:ascii="Arial" w:cs="Arial" w:hAnsi="Arial"/>
          <w:color w:val="3e3e3e"/>
          <w:kern w:val="0"/>
          <w:sz w:val="24"/>
        </w:rPr>
        <w:t>100</w:t>
      </w:r>
      <w:r>
        <w:rPr>
          <w:rFonts w:ascii="Arial" w:cs="Arial" w:hAnsi="Arial"/>
          <w:color w:val="3e3e3e"/>
          <w:kern w:val="0"/>
          <w:sz w:val="24"/>
        </w:rPr>
        <w:t>次</w:t>
      </w:r>
      <w:r>
        <w:rPr>
          <w:rFonts w:ascii="Arial" w:cs="Arial" w:hAnsi="Arial"/>
          <w:color w:val="3e3e3e"/>
          <w:kern w:val="0"/>
          <w:sz w:val="24"/>
        </w:rPr>
        <w:t>/</w:t>
      </w:r>
      <w:r>
        <w:rPr>
          <w:rFonts w:ascii="Arial" w:cs="Arial" w:hAnsi="Arial"/>
          <w:color w:val="3e3e3e"/>
          <w:kern w:val="0"/>
          <w:sz w:val="24"/>
        </w:rPr>
        <w:t>分钟，不能高于</w:t>
      </w:r>
      <w:r>
        <w:rPr>
          <w:rFonts w:ascii="Arial" w:cs="Arial" w:hAnsi="Arial"/>
          <w:color w:val="3e3e3e"/>
          <w:kern w:val="0"/>
          <w:sz w:val="24"/>
        </w:rPr>
        <w:t>120</w:t>
      </w:r>
      <w:r>
        <w:rPr>
          <w:rFonts w:ascii="Arial" w:cs="Arial" w:hAnsi="Arial"/>
          <w:color w:val="3e3e3e"/>
          <w:kern w:val="0"/>
          <w:sz w:val="24"/>
        </w:rPr>
        <w:t>次</w:t>
      </w:r>
      <w:r>
        <w:rPr>
          <w:rFonts w:ascii="Arial" w:cs="Arial" w:hAnsi="Arial"/>
          <w:color w:val="3e3e3e"/>
          <w:kern w:val="0"/>
          <w:sz w:val="24"/>
        </w:rPr>
        <w:t>/</w:t>
      </w:r>
      <w:r>
        <w:rPr>
          <w:rFonts w:ascii="Arial" w:cs="Arial" w:hAnsi="Arial"/>
          <w:color w:val="3e3e3e"/>
          <w:kern w:val="0"/>
          <w:sz w:val="24"/>
        </w:rPr>
        <w:t>分钟；</w:t>
      </w:r>
    </w:p>
    <w:p>
      <w:pPr>
        <w:pStyle w:val="style0"/>
        <w:widowControl/>
        <w:shd w:val="clear" w:color="auto" w:fill="fafafa"/>
        <w:spacing w:lineRule="atLeast" w:line="360"/>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、胸廓按压的深度不能浅于</w:t>
      </w:r>
      <w:r>
        <w:rPr>
          <w:rFonts w:ascii="Arial" w:cs="Arial" w:hAnsi="Arial"/>
          <w:color w:val="3e3e3e"/>
          <w:kern w:val="0"/>
          <w:sz w:val="24"/>
        </w:rPr>
        <w:t>5cm</w:t>
      </w:r>
      <w:r>
        <w:rPr>
          <w:rFonts w:ascii="Arial" w:cs="Arial" w:hAnsi="Arial"/>
          <w:color w:val="3e3e3e"/>
          <w:kern w:val="0"/>
          <w:sz w:val="24"/>
        </w:rPr>
        <w:t>，不能深于</w:t>
      </w:r>
      <w:r>
        <w:rPr>
          <w:rFonts w:ascii="Arial" w:cs="Arial" w:hAnsi="Arial"/>
          <w:color w:val="3e3e3e"/>
          <w:kern w:val="0"/>
          <w:sz w:val="24"/>
        </w:rPr>
        <w:t>6cm</w:t>
      </w:r>
      <w:r>
        <w:rPr>
          <w:rFonts w:ascii="Arial" w:cs="Arial" w:hAnsi="Arial"/>
          <w:color w:val="3e3e3e"/>
          <w:kern w:val="0"/>
          <w:sz w:val="24"/>
        </w:rPr>
        <w:t>。</w:t>
      </w:r>
    </w:p>
    <w:p>
      <w:pPr>
        <w:pStyle w:val="style0"/>
        <w:widowControl/>
        <w:shd w:val="clear" w:color="auto" w:fill="fafafa"/>
        <w:spacing w:lineRule="atLeast" w:line="360"/>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、如果现场有心脏除颤仪，需要立即除颤，不可先按压，再除</w:t>
      </w:r>
      <w:r>
        <w:rPr>
          <w:rFonts w:ascii="Arial" w:cs="Arial" w:hAnsi="Arial"/>
          <w:color w:val="3e3e3e"/>
          <w:kern w:val="0"/>
          <w:sz w:val="24"/>
        </w:rPr>
        <w:t>颤。</w:t>
      </w:r>
    </w:p>
    <w:p>
      <w:pPr>
        <w:pStyle w:val="style0"/>
        <w:widowControl/>
        <w:shd w:val="clear" w:color="auto" w:fill="fafafa"/>
        <w:spacing w:lineRule="atLeast" w:line="360"/>
        <w:rPr>
          <w:rFonts w:ascii="Arial" w:cs="Arial" w:hAnsi="Arial"/>
          <w:color w:val="3e3e3e"/>
          <w:kern w:val="0"/>
          <w:sz w:val="24"/>
        </w:rPr>
      </w:pPr>
      <w:r>
        <w:rPr>
          <w:rFonts w:ascii="Arial" w:cs="Arial" w:hAnsi="Arial"/>
          <w:noProof/>
          <w:color w:val="3e3e3e"/>
          <w:kern w:val="0"/>
          <w:sz w:val="24"/>
        </w:rPr>
        <w:drawing>
          <wp:inline distL="0" distT="0" distB="0" distR="0">
            <wp:extent cx="5269865" cy="4921250"/>
            <wp:effectExtent l="0" t="0" r="3175" b="1270"/>
            <wp:docPr id="1042"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2"/>
                    <pic:cNvPicPr/>
                  </pic:nvPicPr>
                  <pic:blipFill>
                    <a:blip r:embed="rId8" cstate="print"/>
                    <a:srcRect l="0" t="0" r="0" b="0"/>
                    <a:stretch/>
                  </pic:blipFill>
                  <pic:spPr>
                    <a:xfrm rot="0">
                      <a:off x="0" y="0"/>
                      <a:ext cx="5269865" cy="4921250"/>
                    </a:xfrm>
                    <a:prstGeom prst="rect"/>
                    <a:ln>
                      <a:noFill/>
                    </a:ln>
                  </pic:spPr>
                </pic:pic>
              </a:graphicData>
            </a:graphic>
          </wp:inline>
        </w:drawing>
      </w: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30" w:name="_Toc31310"/>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31</w:t>
      </w:r>
      <w:r>
        <w:rPr>
          <w:rFonts w:ascii="Arial" w:cs="Arial" w:hAnsi="Arial" w:hint="eastAsia"/>
          <w:b/>
          <w:bCs/>
          <w:color w:val="000000"/>
          <w:kern w:val="0"/>
          <w:sz w:val="36"/>
          <w:szCs w:val="36"/>
        </w:rPr>
        <w:t>、急救手册：人工呼吸</w:t>
      </w:r>
      <w:bookmarkEnd w:id="30"/>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人工呼吸</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定义</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shd w:val="clear" w:color="auto" w:fill="fafafa"/>
        </w:rPr>
        <w:t>人停止呼吸几分钟，就会死亡；大脑即使缺氧短短</w:t>
      </w:r>
      <w:r>
        <w:rPr>
          <w:rFonts w:ascii="Arial" w:cs="Arial" w:hAnsi="Arial"/>
          <w:color w:val="3e3e3e"/>
          <w:kern w:val="0"/>
          <w:sz w:val="24"/>
          <w:shd w:val="clear" w:color="auto" w:fill="fafafa"/>
        </w:rPr>
        <w:t>4</w:t>
      </w:r>
      <w:r>
        <w:rPr>
          <w:rFonts w:ascii="Arial" w:cs="Arial" w:hAnsi="Arial"/>
          <w:color w:val="3e3e3e"/>
          <w:kern w:val="0"/>
          <w:sz w:val="24"/>
          <w:shd w:val="clear" w:color="auto" w:fill="fafafa"/>
        </w:rPr>
        <w:t>分钟，也会引致永久性的损害，因此应尽快把空气送入肺内。</w:t>
      </w:r>
      <w:r>
        <w:rPr>
          <w:rFonts w:ascii="Arial" w:cs="Arial" w:hAnsi="Arial"/>
          <w:color w:val="3e3e3e"/>
          <w:kern w:val="0"/>
          <w:sz w:val="24"/>
        </w:rPr>
        <w:t>人工呼吸是指人为地帮助伤病患者进行被动呼吸活动，使患者体内外进行气体交换，达到促使患者恢复自主呼吸的救治目的。</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60"/>
        <w:jc w:val="left"/>
        <w:rPr>
          <w:rFonts w:ascii="Arial" w:cs="Arial" w:hAnsi="Arial"/>
          <w:color w:val="3e3e3e"/>
          <w:kern w:val="0"/>
          <w:sz w:val="24"/>
        </w:rPr>
      </w:pPr>
      <w:r>
        <w:rPr>
          <w:rFonts w:ascii="Arial" w:cs="Arial" w:hAnsi="Arial"/>
          <w:b/>
          <w:bCs/>
          <w:color w:val="494429"/>
          <w:kern w:val="0"/>
          <w:sz w:val="24"/>
        </w:rPr>
        <w:t>口对口呼吸法</w:t>
      </w:r>
      <w:r>
        <w:rPr>
          <w:rFonts w:ascii="Arial" w:cs="Arial" w:hAnsi="Arial"/>
          <w:color w:val="494429"/>
          <w:kern w:val="0"/>
          <w:sz w:val="24"/>
        </w:rPr>
        <w:t>：</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、使病人仰卧，头后仰，将衣领解开，腰带放松；</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、清除病人口鼻内的异物和污物，保持呼吸道通畅；</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、抢救者一手放在患者前额，并用拇指和食指捏住患者的鼻孔，另一手托起</w:t>
      </w:r>
      <w:r>
        <w:rPr>
          <w:rFonts w:ascii="Arial" w:cs="Arial" w:hAnsi="Arial"/>
          <w:color w:val="494429"/>
          <w:kern w:val="0"/>
          <w:sz w:val="24"/>
        </w:rPr>
        <w:t>颌部使患者</w:t>
      </w:r>
      <w:r>
        <w:rPr>
          <w:rFonts w:ascii="Arial" w:cs="Arial" w:hAnsi="Arial"/>
          <w:color w:val="494429"/>
          <w:kern w:val="0"/>
          <w:sz w:val="24"/>
        </w:rPr>
        <w:t>头部尽量往后仰，保持气道开放状态，然后深吸一口气，张开口以封闭患者的嘴周围（婴幼儿可连同</w:t>
      </w:r>
      <w:r>
        <w:rPr>
          <w:rFonts w:ascii="Arial" w:cs="Arial" w:hAnsi="Arial"/>
          <w:color w:val="494429"/>
          <w:kern w:val="0"/>
          <w:sz w:val="24"/>
        </w:rPr>
        <w:t>鼻</w:t>
      </w:r>
      <w:r>
        <w:rPr>
          <w:rFonts w:ascii="Arial" w:cs="Arial" w:hAnsi="Arial"/>
          <w:color w:val="494429"/>
          <w:kern w:val="0"/>
          <w:sz w:val="24"/>
        </w:rPr>
        <w:t>一块包住），向患者口内连续吹气两次，每次吹气时间为</w:t>
      </w:r>
      <w:r>
        <w:rPr>
          <w:rFonts w:ascii="Arial" w:cs="Arial" w:hAnsi="Arial"/>
          <w:color w:val="494429"/>
          <w:kern w:val="0"/>
          <w:sz w:val="24"/>
        </w:rPr>
        <w:t>1</w:t>
      </w:r>
      <w:r>
        <w:rPr>
          <w:rFonts w:ascii="Arial" w:cs="Arial" w:hAnsi="Arial"/>
          <w:color w:val="494429"/>
          <w:kern w:val="0"/>
          <w:sz w:val="24"/>
        </w:rPr>
        <w:t>至</w:t>
      </w:r>
      <w:r>
        <w:rPr>
          <w:rFonts w:ascii="Arial" w:cs="Arial" w:hAnsi="Arial"/>
          <w:color w:val="494429"/>
          <w:kern w:val="0"/>
          <w:sz w:val="24"/>
        </w:rPr>
        <w:t>1.5</w:t>
      </w:r>
      <w:r>
        <w:rPr>
          <w:rFonts w:ascii="Arial" w:cs="Arial" w:hAnsi="Arial"/>
          <w:color w:val="494429"/>
          <w:kern w:val="0"/>
          <w:sz w:val="24"/>
        </w:rPr>
        <w:t>秒，吹出</w:t>
      </w:r>
      <w:r>
        <w:rPr>
          <w:rFonts w:ascii="Arial" w:cs="Arial" w:hAnsi="Arial"/>
          <w:color w:val="494429"/>
          <w:kern w:val="0"/>
          <w:sz w:val="24"/>
        </w:rPr>
        <w:t>1/3</w:t>
      </w:r>
      <w:r>
        <w:rPr>
          <w:rFonts w:ascii="Arial" w:cs="Arial" w:hAnsi="Arial"/>
          <w:color w:val="494429"/>
          <w:kern w:val="0"/>
          <w:sz w:val="24"/>
        </w:rPr>
        <w:t>左右的气，直到患者胸廓抬起，停止吹气，松开贴紧患者的嘴，并放松捏住鼻孔的手，将脸转向一旁，用耳</w:t>
      </w:r>
      <w:r>
        <w:rPr>
          <w:rFonts w:ascii="Arial" w:cs="Arial" w:hAnsi="Arial"/>
          <w:color w:val="494429"/>
          <w:kern w:val="0"/>
          <w:sz w:val="24"/>
        </w:rPr>
        <w:t>听是否</w:t>
      </w:r>
      <w:r>
        <w:rPr>
          <w:rFonts w:ascii="Arial" w:cs="Arial" w:hAnsi="Arial"/>
          <w:color w:val="494429"/>
          <w:kern w:val="0"/>
          <w:sz w:val="24"/>
        </w:rPr>
        <w:t>有气流呼出，再深吸一口新鲜空气为第二次吹气做准备，当患者呼气完毕，即开始下一次同样的吹气。</w:t>
      </w:r>
    </w:p>
    <w:p>
      <w:pPr>
        <w:pStyle w:val="style0"/>
        <w:widowControl/>
        <w:spacing w:lineRule="atLeast" w:line="360"/>
        <w:jc w:val="left"/>
        <w:rPr>
          <w:rFonts w:ascii="Arial" w:cs="Arial" w:hAnsi="Arial"/>
          <w:color w:val="3e3e3e"/>
          <w:kern w:val="0"/>
          <w:sz w:val="24"/>
        </w:rPr>
      </w:pPr>
      <w:r>
        <w:rPr>
          <w:rFonts w:ascii="Arial" w:cs="Arial" w:hAnsi="Arial"/>
          <w:noProof/>
          <w:color w:val="494429"/>
          <w:kern w:val="0"/>
          <w:sz w:val="24"/>
        </w:rPr>
        <w:drawing>
          <wp:inline distL="0" distT="0" distB="0" distR="0">
            <wp:extent cx="5271135" cy="2969895"/>
            <wp:effectExtent l="0" t="0" r="1905" b="1905"/>
            <wp:docPr id="1043"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3"/>
                    <pic:cNvPicPr/>
                  </pic:nvPicPr>
                  <pic:blipFill>
                    <a:blip r:embed="rId9" cstate="print"/>
                    <a:srcRect l="0" t="0" r="0" b="0"/>
                    <a:stretch/>
                  </pic:blipFill>
                  <pic:spPr>
                    <a:xfrm rot="0">
                      <a:off x="0" y="0"/>
                      <a:ext cx="5271135" cy="2969895"/>
                    </a:xfrm>
                    <a:prstGeom prst="rect"/>
                    <a:ln>
                      <a:noFill/>
                    </a:ln>
                  </pic:spPr>
                </pic:pic>
              </a:graphicData>
            </a:graphic>
          </wp:inline>
        </w:drawing>
      </w:r>
      <w:r>
        <w:rPr>
          <w:rFonts w:ascii="Arial" w:cs="Arial" w:hAnsi="Arial"/>
          <w:color w:val="494429"/>
          <w:kern w:val="0"/>
          <w:sz w:val="24"/>
        </w:rPr>
        <w:br/>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fldChar w:fldCharType="begin"/>
      </w:r>
      <w:r>
        <w:rPr>
          <w:rFonts w:ascii="Arial" w:cs="Arial" w:hAnsi="Arial"/>
          <w:color w:val="494429"/>
          <w:kern w:val="0"/>
          <w:sz w:val="24"/>
        </w:rPr>
        <w:instrText xml:space="preserve"> INCLUDEPICTURE "http://mmbiz.qpic.c</w:instrText>
      </w:r>
      <w:r>
        <w:rPr>
          <w:rFonts w:ascii="Arial" w:cs="Arial" w:hAnsi="Arial"/>
          <w:color w:val="494429"/>
          <w:kern w:val="0"/>
          <w:sz w:val="24"/>
        </w:rPr>
        <w:instrText xml:space="preserve">n/mmbiz/icYooPO0Rha8lOU22fs0JiafK5tWgK23AxAhCdu7Wu1vJI9Mg2gupe1oHag6X40EQnmFMVDSUaynDtoTU7sicbYIA/640?wx_fmt=jpeg&amp;tp=webp&amp;wxfrom=5&amp;wx_lazy=1" \* MERGEFORMATINET </w:instrText>
      </w:r>
      <w:r>
        <w:rPr>
          <w:rFonts w:ascii="Arial" w:cs="Arial" w:hAnsi="Arial"/>
          <w:color w:val="494429"/>
          <w:kern w:val="0"/>
          <w:sz w:val="24"/>
        </w:rPr>
        <w:fldChar w:fldCharType="separate"/>
      </w:r>
      <w:r>
        <w:rPr>
          <w:rFonts w:ascii="Arial" w:cs="Arial" w:hAnsi="Arial"/>
          <w:noProof/>
          <w:color w:val="494429"/>
          <w:kern w:val="0"/>
          <w:sz w:val="24"/>
        </w:rPr>
      </w:r>
      <w:r>
        <w:rPr>
          <w:rFonts w:ascii="Arial" w:cs="Arial" w:hAnsi="Arial"/>
          <w:noProof/>
          <w:color w:val="494429"/>
          <w:kern w:val="0"/>
          <w:sz w:val="24"/>
        </w:rPr>
      </w:r>
      <w:r>
        <w:rPr>
          <w:rFonts w:ascii="Arial" w:cs="Arial" w:hAnsi="Arial"/>
          <w:noProof/>
          <w:color w:val="494429"/>
          <w:kern w:val="0"/>
          <w:sz w:val="24"/>
        </w:rPr>
      </w:r>
      <w:r>
        <w:rPr>
          <w:rFonts w:ascii="Arial" w:cs="Arial" w:hAnsi="Arial"/>
          <w:noProof/>
          <w:color w:val="494429"/>
          <w:kern w:val="0"/>
          <w:sz w:val="24"/>
        </w:rPr>
        <mc:AlternateContent>
          <mc:Choice Requires="wps">
            <w:drawing>
              <wp:inline distL="0" distT="0" distB="0" distR="0">
                <wp:extent cx="304800" cy="304800"/>
                <wp:effectExtent l="0" t="0" r="0" b="0"/>
                <wp:docPr id="1044" name="图片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rect"/>
                        <a:ln>
                          <a:noFill/>
                        </a:ln>
                      </wps:spPr>
                      <wps:bodyPr>
                        <a:prstTxWarp prst="textNoShape"/>
                      </wps:bodyPr>
                    </wps:wsp>
                  </a:graphicData>
                </a:graphic>
              </wp:inline>
            </w:drawing>
          </mc:Choice>
          <mc:Fallback>
            <w:pict>
              <v:rect id="1044" filled="f" stroked="f" style="margin-left:0.0pt;margin-top:0.0pt;width:24.0pt;height:24.0pt;mso-wrap-distance-left:0.0pt;mso-wrap-distance-right:0.0pt;visibility:visible;">
                <w10:anchorlock/>
                <v:stroke on="f"/>
                <v:fill rotate="true"/>
              </v:rect>
            </w:pict>
          </mc:Fallback>
        </mc:AlternateContent>
      </w:r>
      <w:r>
        <w:rPr>
          <w:rFonts w:ascii="Arial" w:cs="Arial" w:hAnsi="Arial"/>
          <w:noProof/>
          <w:color w:val="494429"/>
          <w:kern w:val="0"/>
          <w:sz w:val="24"/>
        </w:rPr>
      </w:r>
      <w:r>
        <w:rPr>
          <w:rFonts w:ascii="Arial" w:cs="Arial" w:hAnsi="Arial"/>
          <w:noProof/>
          <w:color w:val="494429"/>
          <w:kern w:val="0"/>
          <w:sz w:val="24"/>
        </w:rPr>
      </w:r>
      <w:r>
        <w:rPr>
          <w:rFonts w:ascii="Arial" w:cs="Arial" w:hAnsi="Arial"/>
          <w:color w:val="494429"/>
          <w:kern w:val="0"/>
          <w:sz w:val="24"/>
        </w:rPr>
        <w:fldChar w:fldCharType="end"/>
      </w:r>
      <w:r>
        <w:rPr>
          <w:rFonts w:ascii="Arial" w:cs="Arial" w:hAnsi="Arial"/>
          <w:color w:val="494429"/>
          <w:kern w:val="0"/>
          <w:sz w:val="24"/>
        </w:rPr>
        <w:br/>
      </w:r>
    </w:p>
    <w:p>
      <w:pPr>
        <w:pStyle w:val="style0"/>
        <w:widowControl/>
        <w:spacing w:lineRule="atLeast" w:line="360"/>
        <w:jc w:val="left"/>
        <w:rPr>
          <w:rFonts w:ascii="Arial" w:cs="Arial" w:hAnsi="Arial"/>
          <w:color w:val="3e3e3e"/>
          <w:kern w:val="0"/>
          <w:sz w:val="24"/>
        </w:rPr>
      </w:pPr>
      <w:r>
        <w:rPr>
          <w:rFonts w:ascii="Arial" w:cs="Arial" w:hAnsi="Arial"/>
          <w:b/>
          <w:bCs/>
          <w:color w:val="494429"/>
          <w:kern w:val="0"/>
          <w:sz w:val="24"/>
        </w:rPr>
        <w:t>口对鼻呼吸法</w:t>
      </w:r>
      <w:r>
        <w:rPr>
          <w:rFonts w:ascii="Arial" w:cs="Arial" w:hAnsi="Arial"/>
          <w:color w:val="494429"/>
          <w:kern w:val="0"/>
          <w:sz w:val="24"/>
        </w:rPr>
        <w:t>：当患者有口腔外伤或其他原因导致口腔不能打开时，可采用口对鼻吹气。与上述方法不同的是，用手托住患者下颌并使其口唇严密封闭，用口包住患者鼻部，用力向患者鼻孔内吹气，吹气</w:t>
      </w:r>
      <w:r>
        <w:rPr>
          <w:rFonts w:ascii="Arial" w:cs="Arial" w:hAnsi="Arial"/>
          <w:color w:val="494429"/>
          <w:kern w:val="0"/>
          <w:sz w:val="24"/>
        </w:rPr>
        <w:t>和观察方法同上。</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、清除病人口、鼻内的泥、痰等肮脏异物，如有假牙亦应取出，以免假牙脱落坠入气管。</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、仰卧人工呼吸时必须拉出患者舌头，以免舌头后缩阻塞呼吸。</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、对怀孕女性或者胸、背部有外伤和骨折者，应选择适当姿势，防止造成新的伤害。</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4</w:t>
      </w:r>
      <w:r>
        <w:rPr>
          <w:rFonts w:ascii="Arial" w:cs="Arial" w:hAnsi="Arial"/>
          <w:color w:val="494429"/>
          <w:kern w:val="0"/>
          <w:sz w:val="24"/>
        </w:rPr>
        <w:t>、一般情况下应</w:t>
      </w:r>
      <w:r>
        <w:rPr>
          <w:rFonts w:ascii="Arial" w:cs="Arial" w:hAnsi="Arial"/>
          <w:color w:val="494429"/>
          <w:kern w:val="0"/>
          <w:sz w:val="24"/>
        </w:rPr>
        <w:t>就地做</w:t>
      </w:r>
      <w:r>
        <w:rPr>
          <w:rFonts w:ascii="Arial" w:cs="Arial" w:hAnsi="Arial"/>
          <w:color w:val="494429"/>
          <w:kern w:val="0"/>
          <w:sz w:val="24"/>
        </w:rPr>
        <w:t>人工呼吸，尽量少搬动。</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5</w:t>
      </w:r>
      <w:r>
        <w:rPr>
          <w:rFonts w:ascii="Arial" w:cs="Arial" w:hAnsi="Arial"/>
          <w:color w:val="494429"/>
          <w:kern w:val="0"/>
          <w:sz w:val="24"/>
        </w:rPr>
        <w:t>、将患者置于空气流通的场所。使其头后仰，可在肩下垫枕头或其他物品，使其气管直顺。</w:t>
      </w:r>
      <w:r>
        <w:rPr>
          <w:rFonts w:ascii="Arial" w:cs="Arial" w:hAnsi="Arial"/>
          <w:color w:val="494429"/>
          <w:kern w:val="0"/>
          <w:sz w:val="24"/>
        </w:rPr>
        <w:t xml:space="preserve"> </w:t>
      </w:r>
      <w:r>
        <w:rPr>
          <w:rFonts w:ascii="Arial" w:cs="Arial" w:hAnsi="Arial"/>
          <w:color w:val="494429"/>
          <w:kern w:val="0"/>
          <w:sz w:val="24"/>
        </w:rPr>
        <w:br/>
      </w:r>
      <w:r>
        <w:rPr>
          <w:rFonts w:ascii="Arial" w:cs="Arial" w:hAnsi="Arial"/>
          <w:color w:val="494429"/>
          <w:kern w:val="0"/>
          <w:sz w:val="24"/>
        </w:rPr>
        <w:t>6</w:t>
      </w:r>
      <w:r>
        <w:rPr>
          <w:rFonts w:ascii="Arial" w:cs="Arial" w:hAnsi="Arial"/>
          <w:color w:val="494429"/>
          <w:kern w:val="0"/>
          <w:sz w:val="24"/>
        </w:rPr>
        <w:t>、人工呼吸要有节奏（约每分钟</w:t>
      </w:r>
      <w:r>
        <w:rPr>
          <w:rFonts w:ascii="Arial" w:cs="Arial" w:hAnsi="Arial"/>
          <w:color w:val="494429"/>
          <w:kern w:val="0"/>
          <w:sz w:val="24"/>
        </w:rPr>
        <w:t xml:space="preserve"> 20 </w:t>
      </w:r>
      <w:r>
        <w:rPr>
          <w:rFonts w:ascii="Arial" w:cs="Arial" w:hAnsi="Arial"/>
          <w:color w:val="494429"/>
          <w:kern w:val="0"/>
          <w:sz w:val="24"/>
        </w:rPr>
        <w:t>次），并耐心地进行，直到恢复自动呼吸为止。</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31" w:name="_Toc30043"/>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32</w:t>
      </w:r>
      <w:r>
        <w:rPr>
          <w:rFonts w:ascii="Arial" w:cs="Arial" w:hAnsi="Arial" w:hint="eastAsia"/>
          <w:b/>
          <w:bCs/>
          <w:color w:val="000000"/>
          <w:kern w:val="0"/>
          <w:sz w:val="36"/>
          <w:szCs w:val="36"/>
        </w:rPr>
        <w:t>、急救手册：爆炸伤</w:t>
      </w:r>
      <w:bookmarkEnd w:id="31"/>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爆炸伤</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定义</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炸伤是指由于各种爆炸性物体，如炮弹、水雷、手榴弹、烟花爆竹等爆炸后对人体所产生的损伤。爆炸伤的特点是程度重、范围广泛且有方向性，兼有高温、钝器或锐器损伤的特点。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救治原则：</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w:t>
      </w:r>
      <w:r>
        <w:rPr>
          <w:rFonts w:ascii="Arial" w:cs="Arial" w:hAnsi="Arial"/>
          <w:color w:val="494429"/>
          <w:kern w:val="0"/>
          <w:sz w:val="24"/>
        </w:rPr>
        <w:t>1</w:t>
      </w:r>
      <w:r>
        <w:rPr>
          <w:rFonts w:ascii="Arial" w:cs="Arial" w:hAnsi="Arial"/>
          <w:color w:val="494429"/>
          <w:kern w:val="0"/>
          <w:sz w:val="24"/>
        </w:rPr>
        <w:t>）快抢快救，抢种有救：对于爆炸伤的急救和其他救治不一样的是，要尽快把病人抢先脱离危险境地，同时还要进行救护，比如用湿毛巾覆盖病人鼻部避免爆炸现场的烟雾损伤。</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w:t>
      </w:r>
      <w:r>
        <w:rPr>
          <w:rFonts w:ascii="Arial" w:cs="Arial" w:hAnsi="Arial"/>
          <w:color w:val="494429"/>
          <w:kern w:val="0"/>
          <w:sz w:val="24"/>
        </w:rPr>
        <w:t>2</w:t>
      </w:r>
      <w:r>
        <w:rPr>
          <w:rFonts w:ascii="Arial" w:cs="Arial" w:hAnsi="Arial"/>
          <w:color w:val="494429"/>
          <w:kern w:val="0"/>
          <w:sz w:val="24"/>
        </w:rPr>
        <w:t>）全面检查，科学分类：爆炸会导致全身多处损伤，在混乱之中要迅速判断损伤部位、孰轻孰重，优先处理心脑肺的损伤及血管损伤。</w:t>
      </w:r>
    </w:p>
    <w:p>
      <w:pPr>
        <w:pStyle w:val="style0"/>
        <w:widowControl/>
        <w:spacing w:lineRule="atLeast" w:line="360"/>
        <w:jc w:val="left"/>
        <w:rPr>
          <w:rFonts w:ascii="Arial" w:cs="Arial" w:hAnsi="Arial"/>
          <w:color w:val="3e3e3e"/>
          <w:kern w:val="0"/>
          <w:sz w:val="24"/>
        </w:rPr>
      </w:pP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救治程序：</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1</w:t>
      </w:r>
      <w:r>
        <w:rPr>
          <w:rFonts w:ascii="Arial" w:cs="Arial" w:hAnsi="Arial"/>
          <w:color w:val="3e3e3e"/>
          <w:kern w:val="0"/>
          <w:sz w:val="24"/>
        </w:rPr>
        <w:t>）通气：爆炸导致的冲击波和高温烟雾甚至有毒气体，都会对肺造成严重损伤，如出现呼吸停止，立即人工呼吸。</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shd w:val="clear" w:color="auto" w:fill="fafafa"/>
        </w:rPr>
        <w:t>（</w:t>
      </w:r>
      <w:r>
        <w:rPr>
          <w:rFonts w:ascii="Arial" w:cs="Arial" w:hAnsi="Arial"/>
          <w:color w:val="3e3e3e"/>
          <w:kern w:val="0"/>
          <w:sz w:val="24"/>
          <w:shd w:val="clear" w:color="auto" w:fill="fafafa"/>
        </w:rPr>
        <w:t>2</w:t>
      </w:r>
      <w:r>
        <w:rPr>
          <w:rFonts w:ascii="Arial" w:cs="Arial" w:hAnsi="Arial"/>
          <w:color w:val="3e3e3e"/>
          <w:kern w:val="0"/>
          <w:sz w:val="24"/>
          <w:shd w:val="clear" w:color="auto" w:fill="fafafa"/>
        </w:rPr>
        <w:t>）止血：如果有出血，迅速判断出血部位，进行止血。方法参见《急救手册：出血》。</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shd w:val="clear" w:color="auto" w:fill="fafafa"/>
        </w:rPr>
        <w:t>（</w:t>
      </w:r>
      <w:r>
        <w:rPr>
          <w:rFonts w:ascii="Arial" w:cs="Arial" w:hAnsi="Arial"/>
          <w:color w:val="3e3e3e"/>
          <w:kern w:val="0"/>
          <w:sz w:val="24"/>
          <w:shd w:val="clear" w:color="auto" w:fill="fafafa"/>
        </w:rPr>
        <w:t>3</w:t>
      </w:r>
      <w:r>
        <w:rPr>
          <w:rFonts w:ascii="Arial" w:cs="Arial" w:hAnsi="Arial"/>
          <w:color w:val="3e3e3e"/>
          <w:kern w:val="0"/>
          <w:sz w:val="24"/>
          <w:shd w:val="clear" w:color="auto" w:fill="fafafa"/>
        </w:rPr>
        <w:t>）包扎：对于任何部位的伤口，去除污染物后，用无菌或洁净纱布覆盖，不可擅自涂抹药水或药膏；对于眼睛外伤，尤其不能搓揉眼睛，不能擅自点眼药水。</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shd w:val="clear" w:color="auto" w:fill="fafafa"/>
        </w:rPr>
        <w:t>（</w:t>
      </w:r>
      <w:r>
        <w:rPr>
          <w:rFonts w:ascii="Arial" w:cs="Arial" w:hAnsi="Arial"/>
          <w:color w:val="3e3e3e"/>
          <w:kern w:val="0"/>
          <w:sz w:val="24"/>
          <w:shd w:val="clear" w:color="auto" w:fill="fafafa"/>
        </w:rPr>
        <w:t>4</w:t>
      </w:r>
      <w:r>
        <w:rPr>
          <w:rFonts w:ascii="Arial" w:cs="Arial" w:hAnsi="Arial"/>
          <w:color w:val="3e3e3e"/>
          <w:kern w:val="0"/>
          <w:sz w:val="24"/>
          <w:shd w:val="clear" w:color="auto" w:fill="fafafa"/>
        </w:rPr>
        <w:t>）固定：就地采用木板条、布带等物品，对可能有骨折的肢体进行固定，可以减少出血和疼痛，避免神经外伤。</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shd w:val="clear" w:color="auto" w:fill="fafafa"/>
        </w:rPr>
        <w:t>（</w:t>
      </w:r>
      <w:r>
        <w:rPr>
          <w:rFonts w:ascii="Arial" w:cs="Arial" w:hAnsi="Arial"/>
          <w:color w:val="3e3e3e"/>
          <w:kern w:val="0"/>
          <w:sz w:val="24"/>
          <w:shd w:val="clear" w:color="auto" w:fill="fafafa"/>
        </w:rPr>
        <w:t>5</w:t>
      </w:r>
      <w:r>
        <w:rPr>
          <w:rFonts w:ascii="Arial" w:cs="Arial" w:hAnsi="Arial"/>
          <w:color w:val="3e3e3e"/>
          <w:kern w:val="0"/>
          <w:sz w:val="24"/>
          <w:shd w:val="clear" w:color="auto" w:fill="fafafa"/>
        </w:rPr>
        <w:t>）转运：病人心跳呼吸恢复后，立即进行转运，到医院救治。搬运时维持病人轴向体位，不能弯折身体，运送过程避免颠簸，以免造成二次损伤。</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32" w:name="_Toc3964"/>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33</w:t>
      </w:r>
      <w:r>
        <w:rPr>
          <w:rFonts w:ascii="Arial" w:cs="Arial" w:hAnsi="Arial" w:hint="eastAsia"/>
          <w:b/>
          <w:bCs/>
          <w:color w:val="000000"/>
          <w:kern w:val="0"/>
          <w:sz w:val="36"/>
          <w:szCs w:val="36"/>
        </w:rPr>
        <w:t>、吃错药，你必须知道的几种知识</w:t>
      </w:r>
      <w:bookmarkEnd w:id="32"/>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服错药物</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错服药物常见于老人和</w:t>
      </w:r>
      <w:r>
        <w:rPr>
          <w:rFonts w:ascii="Arial" w:cs="Arial" w:hAnsi="Arial"/>
          <w:color w:val="3e3e3e"/>
          <w:kern w:val="0"/>
          <w:sz w:val="24"/>
        </w:rPr>
        <w:t>2</w:t>
      </w:r>
      <w:r>
        <w:rPr>
          <w:rFonts w:ascii="Arial" w:cs="Arial" w:hAnsi="Arial"/>
          <w:color w:val="3e3e3e"/>
          <w:kern w:val="0"/>
          <w:sz w:val="24"/>
        </w:rPr>
        <w:t>至</w:t>
      </w:r>
      <w:r>
        <w:rPr>
          <w:rFonts w:ascii="Arial" w:cs="Arial" w:hAnsi="Arial"/>
          <w:color w:val="3e3e3e"/>
          <w:kern w:val="0"/>
          <w:sz w:val="24"/>
        </w:rPr>
        <w:t>6</w:t>
      </w:r>
      <w:r>
        <w:rPr>
          <w:rFonts w:ascii="Arial" w:cs="Arial" w:hAnsi="Arial"/>
          <w:color w:val="3e3e3e"/>
          <w:kern w:val="0"/>
          <w:sz w:val="24"/>
        </w:rPr>
        <w:t>岁的儿童，以及自杀者。错</w:t>
      </w:r>
      <w:r>
        <w:rPr>
          <w:rFonts w:ascii="Arial" w:cs="Arial" w:hAnsi="Arial"/>
          <w:color w:val="3e3e3e"/>
          <w:kern w:val="0"/>
          <w:sz w:val="24"/>
        </w:rPr>
        <w:t>服不同</w:t>
      </w:r>
      <w:r>
        <w:rPr>
          <w:rFonts w:ascii="Arial" w:cs="Arial" w:hAnsi="Arial"/>
          <w:color w:val="3e3e3e"/>
          <w:kern w:val="0"/>
          <w:sz w:val="24"/>
        </w:rPr>
        <w:t>种类的药物，需要用不同的方法急救。</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、迅速排出胃中药物是急救的关键。</w:t>
      </w:r>
      <w:r>
        <w:rPr>
          <w:rFonts w:ascii="Arial" w:cs="Arial" w:hAnsi="Arial"/>
          <w:color w:val="3e3e3e"/>
          <w:kern w:val="0"/>
          <w:sz w:val="24"/>
          <w:shd w:val="clear" w:color="auto" w:fill="fafafa"/>
        </w:rPr>
        <w:t>可用手指、筷子或鹅毛刺激咽喉催吐，尽快排出毒物</w:t>
      </w:r>
      <w:r>
        <w:rPr>
          <w:rFonts w:ascii="Arial" w:cs="Arial" w:hAnsi="Arial"/>
          <w:color w:val="494429"/>
          <w:kern w:val="0"/>
          <w:sz w:val="24"/>
        </w:rPr>
        <w:t>；如</w:t>
      </w:r>
      <w:r>
        <w:rPr>
          <w:rFonts w:ascii="Arial" w:cs="Arial" w:hAnsi="Arial"/>
          <w:color w:val="3e3e3e"/>
          <w:kern w:val="0"/>
          <w:sz w:val="24"/>
          <w:shd w:val="clear" w:color="auto" w:fill="fafafa"/>
        </w:rPr>
        <w:t>采取快速饮用冷盐水、姜汁等催吐，</w:t>
      </w:r>
      <w:r>
        <w:rPr>
          <w:rFonts w:ascii="Arial" w:cs="Arial" w:hAnsi="Arial"/>
          <w:color w:val="494429"/>
          <w:kern w:val="0"/>
          <w:sz w:val="24"/>
        </w:rPr>
        <w:t>能使毒物更彻底呕出，效果会更好。</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w:t>
      </w:r>
      <w:r>
        <w:rPr>
          <w:rFonts w:ascii="Arial" w:cs="Arial" w:hAnsi="Arial"/>
          <w:color w:val="3e3e3e"/>
          <w:kern w:val="0"/>
          <w:sz w:val="24"/>
        </w:rPr>
        <w:t>如果误服了来苏儿等腐蚀性很强的药物，则不宜采取催吐的方法，而应让病人先喝大量鸡蛋清、牛奶等，这些食物可附着在食管和胃黏膜上，从而起到保护的作用，以免再次受到损伤。</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、如吃大量安眠药或其他毒性大的药物，要在最短的时间内催吐。方法是用筷子或汤匙压患者舌根</w:t>
      </w:r>
      <w:r>
        <w:rPr>
          <w:rFonts w:ascii="Arial" w:cs="Arial" w:hAnsi="Arial"/>
          <w:color w:val="3e3e3e"/>
          <w:kern w:val="0"/>
          <w:sz w:val="24"/>
        </w:rPr>
        <w:t>部引吐</w:t>
      </w:r>
      <w:r>
        <w:rPr>
          <w:rFonts w:ascii="Arial" w:cs="Arial" w:hAnsi="Arial"/>
          <w:color w:val="3e3e3e"/>
          <w:kern w:val="0"/>
          <w:sz w:val="24"/>
        </w:rPr>
        <w:t>，</w:t>
      </w:r>
      <w:r>
        <w:rPr>
          <w:rFonts w:ascii="Arial" w:cs="Arial" w:hAnsi="Arial"/>
          <w:color w:val="3e3e3e"/>
          <w:kern w:val="0"/>
          <w:sz w:val="24"/>
        </w:rPr>
        <w:t>吐后灌一大杯</w:t>
      </w:r>
      <w:r>
        <w:rPr>
          <w:rFonts w:ascii="Arial" w:cs="Arial" w:hAnsi="Arial"/>
          <w:color w:val="3e3e3e"/>
          <w:kern w:val="0"/>
          <w:sz w:val="24"/>
        </w:rPr>
        <w:t>温凉的水再次引吐，直到胃内容物全部吐出。</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4</w:t>
      </w:r>
      <w:r>
        <w:rPr>
          <w:rFonts w:ascii="Arial" w:cs="Arial" w:hAnsi="Arial"/>
          <w:color w:val="3e3e3e"/>
          <w:kern w:val="0"/>
          <w:sz w:val="24"/>
        </w:rPr>
        <w:t>、如果误服了碘酒，应马上给病人喝面糊、米汤等淀粉类的流质，然后催吐。因淀粉与</w:t>
      </w:r>
      <w:r>
        <w:rPr>
          <w:rFonts w:ascii="Arial" w:cs="Arial" w:hAnsi="Arial"/>
          <w:color w:val="3e3e3e"/>
          <w:kern w:val="0"/>
          <w:sz w:val="24"/>
        </w:rPr>
        <w:t>碘作用</w:t>
      </w:r>
      <w:r>
        <w:rPr>
          <w:rFonts w:ascii="Arial" w:cs="Arial" w:hAnsi="Arial"/>
          <w:color w:val="3e3e3e"/>
          <w:kern w:val="0"/>
          <w:sz w:val="24"/>
        </w:rPr>
        <w:t>后，能生成碘化淀粉而失去毒性，反复多次，直到吐出物不显蓝色为止，这表明胃中</w:t>
      </w:r>
      <w:r>
        <w:rPr>
          <w:rFonts w:ascii="Arial" w:cs="Arial" w:hAnsi="Arial"/>
          <w:color w:val="3e3e3e"/>
          <w:kern w:val="0"/>
          <w:sz w:val="24"/>
        </w:rPr>
        <w:t>的碘已基本</w:t>
      </w:r>
      <w:r>
        <w:rPr>
          <w:rFonts w:ascii="Arial" w:cs="Arial" w:hAnsi="Arial"/>
          <w:color w:val="3e3e3e"/>
          <w:kern w:val="0"/>
          <w:sz w:val="24"/>
        </w:rPr>
        <w:t>吐尽。</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、经过在家中进行的初步急救处理后，应立即送病人到医院救治，并带上病人吃错的药或药瓶，供医生抢救时参考。如果不知道病人服的是什么药，则应将病人的呕吐物、污染物、残留物带到医院，以备检查。</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、对服药后已失去知觉或伴有抽搐的儿童或老人，不宜采用催吐法，应及时送医院抢救。</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33" w:name="_Toc21549"/>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34</w:t>
      </w:r>
      <w:r>
        <w:rPr>
          <w:rFonts w:ascii="Arial" w:cs="Arial" w:hAnsi="Arial" w:hint="eastAsia"/>
          <w:b/>
          <w:bCs/>
          <w:color w:val="000000"/>
          <w:kern w:val="0"/>
          <w:sz w:val="36"/>
          <w:szCs w:val="36"/>
        </w:rPr>
        <w:t>、骨折了，协和博士教你怎么办，常见骨折视频都在这里</w:t>
      </w:r>
      <w:bookmarkEnd w:id="33"/>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骨折</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骨折，指骨的连续性中断。局部产生三种典型的体征，就可确定发生骨折：</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1</w:t>
      </w:r>
      <w:r>
        <w:rPr>
          <w:rFonts w:ascii="Arial" w:cs="Arial" w:hAnsi="Arial"/>
          <w:color w:val="3e3e3e"/>
          <w:kern w:val="0"/>
          <w:sz w:val="24"/>
        </w:rPr>
        <w:t>）畸形：骨折端移位可使患肢外形发生改变，主要表现为缩短、成角、延长。</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2</w:t>
      </w:r>
      <w:r>
        <w:rPr>
          <w:rFonts w:ascii="Arial" w:cs="Arial" w:hAnsi="Arial"/>
          <w:color w:val="3e3e3e"/>
          <w:kern w:val="0"/>
          <w:sz w:val="24"/>
        </w:rPr>
        <w:t>）异常活动：正常情况下肢体不能活动的部位，骨折后出现不正常的活动。</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w:t>
      </w:r>
      <w:r>
        <w:rPr>
          <w:rFonts w:ascii="Arial" w:cs="Arial" w:hAnsi="Arial"/>
          <w:color w:val="3e3e3e"/>
          <w:kern w:val="0"/>
          <w:sz w:val="24"/>
        </w:rPr>
        <w:t>3</w:t>
      </w:r>
      <w:r>
        <w:rPr>
          <w:rFonts w:ascii="Arial" w:cs="Arial" w:hAnsi="Arial"/>
          <w:color w:val="3e3e3e"/>
          <w:kern w:val="0"/>
          <w:sz w:val="24"/>
        </w:rPr>
        <w:t>）骨擦音或骨擦感：骨折后两骨折</w:t>
      </w:r>
      <w:r>
        <w:rPr>
          <w:rFonts w:ascii="Arial" w:cs="Arial" w:hAnsi="Arial"/>
          <w:color w:val="3e3e3e"/>
          <w:kern w:val="0"/>
          <w:sz w:val="24"/>
        </w:rPr>
        <w:t>端相互</w:t>
      </w:r>
      <w:r>
        <w:rPr>
          <w:rFonts w:ascii="Arial" w:cs="Arial" w:hAnsi="Arial"/>
          <w:color w:val="3e3e3e"/>
          <w:kern w:val="0"/>
          <w:sz w:val="24"/>
        </w:rPr>
        <w:t>摩擦撞击，可产生骨擦音或骨擦感。</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骨折还同时伴有局部肿胀疼痛，还可能出现瘀血和青紫色瘀斑。严重骨折，患者常因广泛的软组织损伤、大量出血、剧烈疼痛或并发内脏损伤等而引起休克。闭合骨折的出血属于隐形失血，主要是骨髓腔渗血，在体外看不到，千万不要掉以轻心。</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spacing w:lineRule="atLeast" w:line="384"/>
        <w:jc w:val="center"/>
        <w:rPr>
          <w:rFonts w:ascii="Arial" w:cs="Arial" w:hAnsi="Arial"/>
          <w:color w:val="3e3e3e"/>
          <w:kern w:val="0"/>
          <w:sz w:val="24"/>
        </w:rPr>
      </w:pPr>
      <w:r>
        <w:rPr>
          <w:rFonts w:ascii="Arial" w:cs="Arial" w:hAnsi="Arial"/>
          <w:color w:val="d92142"/>
          <w:kern w:val="0"/>
          <w:sz w:val="24"/>
        </w:rPr>
        <w:t>全身常见骨折</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急救措施</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d92142"/>
          <w:kern w:val="0"/>
          <w:sz w:val="24"/>
        </w:rPr>
        <w:t>1</w:t>
      </w:r>
      <w:r>
        <w:rPr>
          <w:rFonts w:ascii="Arial" w:cs="Arial" w:hAnsi="Arial"/>
          <w:color w:val="d92142"/>
          <w:kern w:val="0"/>
          <w:sz w:val="24"/>
        </w:rPr>
        <w:t>、处理</w:t>
      </w:r>
      <w:r>
        <w:rPr>
          <w:rFonts w:ascii="Arial" w:cs="Arial" w:hAnsi="Arial"/>
          <w:color w:val="d92142"/>
          <w:kern w:val="0"/>
          <w:sz w:val="24"/>
          <w:shd w:val="clear" w:color="auto" w:fill="fafafa"/>
        </w:rPr>
        <w:t>伤口</w:t>
      </w:r>
      <w:r>
        <w:rPr>
          <w:rFonts w:ascii="Arial" w:cs="Arial" w:hAnsi="Arial"/>
          <w:color w:val="d92142"/>
          <w:kern w:val="0"/>
          <w:sz w:val="24"/>
        </w:rPr>
        <w:t>：</w:t>
      </w:r>
      <w:r>
        <w:rPr>
          <w:rFonts w:ascii="Arial" w:cs="Arial" w:hAnsi="Arial"/>
          <w:color w:val="3e3e3e"/>
          <w:kern w:val="0"/>
          <w:sz w:val="24"/>
        </w:rPr>
        <w:t>如果骨折处有伤口，则立即清理污染物，并用洁净纱布覆盖；如果伤口持续出血，需要压迫止血；如果有骨头外露，更要对其进行清洁，以免今后感染引起骨髓炎。</w:t>
      </w:r>
    </w:p>
    <w:p>
      <w:pPr>
        <w:pStyle w:val="style0"/>
        <w:widowControl/>
        <w:spacing w:lineRule="atLeast" w:line="384"/>
        <w:jc w:val="left"/>
        <w:rPr>
          <w:rFonts w:ascii="Arial" w:cs="Arial" w:hAnsi="Arial"/>
          <w:color w:val="3e3e3e"/>
          <w:kern w:val="0"/>
          <w:sz w:val="24"/>
        </w:rPr>
      </w:pPr>
      <w:r>
        <w:rPr>
          <w:rFonts w:ascii="Arial" w:cs="Arial" w:hAnsi="Arial"/>
          <w:color w:val="d92142"/>
          <w:kern w:val="0"/>
          <w:sz w:val="24"/>
        </w:rPr>
        <w:t>2</w:t>
      </w:r>
      <w:r>
        <w:rPr>
          <w:rFonts w:ascii="Arial" w:cs="Arial" w:hAnsi="Arial"/>
          <w:color w:val="d92142"/>
          <w:kern w:val="0"/>
          <w:sz w:val="24"/>
        </w:rPr>
        <w:t>、迅速复位：</w:t>
      </w:r>
      <w:r>
        <w:rPr>
          <w:rFonts w:ascii="Arial" w:cs="Arial" w:hAnsi="Arial"/>
          <w:color w:val="3e3e3e"/>
          <w:kern w:val="0"/>
          <w:sz w:val="24"/>
        </w:rPr>
        <w:t>如果发现骨折处有畸形，特别是成角畸形，需要立即正确地进行复位，否则骨折容易将周围血管神经刺破。需要动作轻柔地沿着骨的纵轴方向牵拉骨，达到复位。切不可用蛮力，否则容易引起二次损伤。</w:t>
      </w:r>
    </w:p>
    <w:p>
      <w:pPr>
        <w:pStyle w:val="style0"/>
        <w:widowControl/>
        <w:spacing w:lineRule="atLeast" w:line="360"/>
        <w:jc w:val="left"/>
        <w:rPr>
          <w:rFonts w:ascii="Arial" w:cs="Arial" w:hAnsi="Arial"/>
          <w:color w:val="3e3e3e"/>
          <w:kern w:val="0"/>
          <w:sz w:val="24"/>
        </w:rPr>
      </w:pPr>
      <w:r>
        <w:rPr>
          <w:rFonts w:ascii="Arial" w:cs="Arial" w:hAnsi="Arial"/>
          <w:color w:val="d92142"/>
          <w:kern w:val="0"/>
          <w:sz w:val="24"/>
        </w:rPr>
        <w:t>3</w:t>
      </w:r>
      <w:r>
        <w:rPr>
          <w:rFonts w:ascii="Arial" w:cs="Arial" w:hAnsi="Arial"/>
          <w:color w:val="d92142"/>
          <w:kern w:val="0"/>
          <w:sz w:val="24"/>
        </w:rPr>
        <w:t>、妥善固定：</w:t>
      </w:r>
      <w:r>
        <w:rPr>
          <w:rFonts w:ascii="Arial" w:cs="Arial" w:hAnsi="Arial"/>
          <w:color w:val="494429"/>
          <w:kern w:val="0"/>
          <w:sz w:val="24"/>
        </w:rPr>
        <w:t>不要盲目移动身体，尽快把伤到的肢体用夹板固定住。夹板可用木片或折叠起来的硬纸板制成，放在受伤的肢体下面或侧面，用三角形绷带、皮带或领带缠住夹板和受伤的肢体。避免缠得太紧，避免用细绳子固定，这些都可能阻碍血液循环。</w:t>
      </w:r>
      <w:r>
        <w:rPr>
          <w:rFonts w:ascii="Arial" w:cs="Arial" w:hAnsi="Arial"/>
          <w:color w:val="494429"/>
          <w:kern w:val="0"/>
          <w:sz w:val="24"/>
        </w:rPr>
        <w:br/>
      </w:r>
      <w:r>
        <w:rPr>
          <w:rFonts w:ascii="Arial" w:cs="Arial" w:hAnsi="Arial"/>
          <w:noProof/>
          <w:color w:val="494429"/>
          <w:kern w:val="0"/>
          <w:sz w:val="24"/>
        </w:rPr>
        <w:drawing>
          <wp:inline distL="0" distT="0" distB="0" distR="0">
            <wp:extent cx="5271135" cy="2046605"/>
            <wp:effectExtent l="0" t="0" r="1905" b="3175"/>
            <wp:docPr id="1046" name="图片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5"/>
                    <pic:cNvPicPr/>
                  </pic:nvPicPr>
                  <pic:blipFill>
                    <a:blip r:embed="rId10" cstate="print"/>
                    <a:srcRect l="0" t="0" r="0" b="0"/>
                    <a:stretch/>
                  </pic:blipFill>
                  <pic:spPr>
                    <a:xfrm rot="0">
                      <a:off x="0" y="0"/>
                      <a:ext cx="5271135" cy="2046605"/>
                    </a:xfrm>
                    <a:prstGeom prst="rect"/>
                    <a:ln>
                      <a:noFill/>
                    </a:ln>
                  </pic:spPr>
                </pic:pic>
              </a:graphicData>
            </a:graphic>
          </wp:inline>
        </w:drawing>
      </w:r>
      <w:r>
        <w:rPr>
          <w:rFonts w:ascii="Arial" w:cs="Arial" w:hAnsi="Arial"/>
          <w:color w:val="494429"/>
          <w:kern w:val="0"/>
          <w:sz w:val="24"/>
        </w:rPr>
        <w:br/>
      </w:r>
    </w:p>
    <w:p>
      <w:pPr>
        <w:pStyle w:val="style0"/>
        <w:widowControl/>
        <w:spacing w:lineRule="atLeast" w:line="360"/>
        <w:jc w:val="left"/>
        <w:rPr>
          <w:rFonts w:ascii="Arial" w:cs="Arial" w:hAnsi="Arial"/>
          <w:color w:val="3e3e3e"/>
          <w:kern w:val="0"/>
          <w:sz w:val="24"/>
        </w:rPr>
      </w:pPr>
      <w:r>
        <w:rPr>
          <w:rFonts w:ascii="Arial" w:cs="Arial" w:hAnsi="Arial"/>
          <w:color w:val="d92142"/>
          <w:kern w:val="0"/>
          <w:sz w:val="24"/>
        </w:rPr>
        <w:t>4</w:t>
      </w:r>
      <w:r>
        <w:rPr>
          <w:rFonts w:ascii="Arial" w:cs="Arial" w:hAnsi="Arial"/>
          <w:color w:val="d92142"/>
          <w:kern w:val="0"/>
          <w:sz w:val="24"/>
        </w:rPr>
        <w:t>、正确转运：</w:t>
      </w:r>
      <w:r>
        <w:rPr>
          <w:rFonts w:ascii="Arial" w:cs="Arial" w:hAnsi="Arial"/>
          <w:color w:val="494429"/>
          <w:kern w:val="0"/>
          <w:sz w:val="24"/>
        </w:rPr>
        <w:t>搬运骨折病人的过程中，动作要轻柔，避免产生骨折端的错位或移动；对于脊柱骨折的病人，搬</w:t>
      </w:r>
      <w:r>
        <w:rPr>
          <w:rFonts w:ascii="Arial" w:cs="Arial" w:hAnsi="Arial"/>
          <w:color w:val="494429"/>
          <w:kern w:val="0"/>
          <w:sz w:val="24"/>
        </w:rPr>
        <w:t>运中一定多人协调，保持脊柱的轴向稳定，否则容易引起脊柱错位，损伤脊髓导致瘫痪。颈椎骨折的病人，搬运过程一定要专人负责头部和颈椎，保持和躯干平行的体位，否则容易导致四肢瘫痪甚至死亡。</w:t>
      </w:r>
      <w:r>
        <w:rPr>
          <w:rFonts w:ascii="Arial" w:cs="Arial" w:hAnsi="Arial"/>
          <w:color w:val="494429"/>
          <w:kern w:val="0"/>
          <w:sz w:val="24"/>
        </w:rPr>
        <w:br/>
      </w:r>
      <w:r>
        <w:rPr>
          <w:rFonts w:ascii="Arial" w:cs="Arial" w:hAnsi="Arial"/>
          <w:noProof/>
          <w:color w:val="494429"/>
          <w:kern w:val="0"/>
          <w:sz w:val="24"/>
        </w:rPr>
        <w:drawing>
          <wp:inline distL="0" distT="0" distB="0" distR="0">
            <wp:extent cx="5269865" cy="2530475"/>
            <wp:effectExtent l="0" t="0" r="3175" b="3175"/>
            <wp:docPr id="1047" name="图片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6"/>
                    <pic:cNvPicPr/>
                  </pic:nvPicPr>
                  <pic:blipFill>
                    <a:blip r:embed="rId11" cstate="print"/>
                    <a:srcRect l="0" t="0" r="0" b="0"/>
                    <a:stretch/>
                  </pic:blipFill>
                  <pic:spPr>
                    <a:xfrm rot="0">
                      <a:off x="0" y="0"/>
                      <a:ext cx="5269865" cy="2530475"/>
                    </a:xfrm>
                    <a:prstGeom prst="rect"/>
                    <a:ln>
                      <a:noFill/>
                    </a:ln>
                  </pic:spPr>
                </pic:pic>
              </a:graphicData>
            </a:graphic>
          </wp:inline>
        </w:drawing>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、可疑发生</w:t>
      </w:r>
      <w:r>
        <w:rPr>
          <w:rFonts w:ascii="Arial" w:cs="Arial" w:hAnsi="Arial"/>
          <w:color w:val="494429"/>
          <w:kern w:val="0"/>
          <w:sz w:val="24"/>
          <w:shd w:val="clear" w:color="auto" w:fill="fafafa"/>
        </w:rPr>
        <w:t>骨折</w:t>
      </w:r>
      <w:r>
        <w:rPr>
          <w:rFonts w:ascii="Arial" w:cs="Arial" w:hAnsi="Arial"/>
          <w:color w:val="494429"/>
          <w:kern w:val="0"/>
          <w:sz w:val="24"/>
        </w:rPr>
        <w:t>的病人，均应按骨折处理。</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、首先抢救生命，</w:t>
      </w:r>
      <w:r>
        <w:rPr>
          <w:rFonts w:ascii="Arial" w:cs="Arial" w:hAnsi="Arial"/>
          <w:color w:val="3e3e3e"/>
          <w:kern w:val="0"/>
          <w:sz w:val="24"/>
        </w:rPr>
        <w:t>维持心跳和呼吸的正常状态；如病人发生休克，多因失血过多导致，应采取头和躯干抬高</w:t>
      </w:r>
      <w:r>
        <w:rPr>
          <w:rFonts w:ascii="Arial" w:cs="Arial" w:hAnsi="Arial"/>
          <w:color w:val="3e3e3e"/>
          <w:kern w:val="0"/>
          <w:sz w:val="24"/>
        </w:rPr>
        <w:t>20°</w:t>
      </w:r>
      <w:r>
        <w:rPr>
          <w:rFonts w:ascii="Arial" w:cs="Arial" w:hAnsi="Arial"/>
          <w:color w:val="3e3e3e"/>
          <w:kern w:val="0"/>
          <w:sz w:val="24"/>
        </w:rPr>
        <w:t>～</w:t>
      </w:r>
      <w:r>
        <w:rPr>
          <w:rFonts w:ascii="Arial" w:cs="Arial" w:hAnsi="Arial"/>
          <w:color w:val="3e3e3e"/>
          <w:kern w:val="0"/>
          <w:sz w:val="24"/>
        </w:rPr>
        <w:t>30°</w:t>
      </w:r>
      <w:r>
        <w:rPr>
          <w:rFonts w:ascii="Arial" w:cs="Arial" w:hAnsi="Arial"/>
          <w:color w:val="3e3e3e"/>
          <w:kern w:val="0"/>
          <w:sz w:val="24"/>
        </w:rPr>
        <w:t>、下肢抬高</w:t>
      </w:r>
      <w:r>
        <w:rPr>
          <w:rFonts w:ascii="Arial" w:cs="Arial" w:hAnsi="Arial"/>
          <w:color w:val="3e3e3e"/>
          <w:kern w:val="0"/>
          <w:sz w:val="24"/>
        </w:rPr>
        <w:t>15°</w:t>
      </w:r>
      <w:r>
        <w:rPr>
          <w:rFonts w:ascii="Arial" w:cs="Arial" w:hAnsi="Arial"/>
          <w:color w:val="3e3e3e"/>
          <w:kern w:val="0"/>
          <w:sz w:val="24"/>
        </w:rPr>
        <w:t>～</w:t>
      </w:r>
      <w:r>
        <w:rPr>
          <w:rFonts w:ascii="Arial" w:cs="Arial" w:hAnsi="Arial"/>
          <w:color w:val="3e3e3e"/>
          <w:kern w:val="0"/>
          <w:sz w:val="24"/>
        </w:rPr>
        <w:t>20°</w:t>
      </w:r>
      <w:r>
        <w:rPr>
          <w:rFonts w:ascii="Arial" w:cs="Arial" w:hAnsi="Arial"/>
          <w:color w:val="3e3e3e"/>
          <w:kern w:val="0"/>
          <w:sz w:val="24"/>
        </w:rPr>
        <w:t>体位，以利于呼吸和下肢静脉回流同时保证大脑供血；注意保</w:t>
      </w:r>
      <w:r>
        <w:rPr>
          <w:rFonts w:ascii="Arial" w:cs="Arial" w:hAnsi="Arial"/>
          <w:color w:val="494429"/>
          <w:kern w:val="0"/>
          <w:sz w:val="24"/>
        </w:rPr>
        <w:t>温，尽快送医院输血、输液。</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、对处于昏迷的病人，应防止呕吐导致的窒息。</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4</w:t>
      </w:r>
      <w:r>
        <w:rPr>
          <w:rFonts w:ascii="Arial" w:cs="Arial" w:hAnsi="Arial"/>
          <w:color w:val="494429"/>
          <w:kern w:val="0"/>
          <w:sz w:val="24"/>
        </w:rPr>
        <w:t>、当骨折移位，有穿破皮肤，损伤血管、神经的危险时，应尽快手法复位，然后用夹板固定。</w:t>
      </w:r>
    </w:p>
    <w:bookmarkStart w:id="34" w:name="_Toc28167"/>
    <w:p>
      <w:pPr>
        <w:pStyle w:val="style0"/>
        <w:widowControl/>
        <w:spacing w:after="75"/>
        <w:jc w:val="center"/>
        <w:outlineLvl w:val="0"/>
        <w:rPr>
          <w:rFonts w:ascii="Arial" w:cs="Arial" w:hAnsi="Arial"/>
          <w:b/>
          <w:bCs/>
          <w:color w:val="000000"/>
          <w:kern w:val="0"/>
          <w:sz w:val="36"/>
          <w:szCs w:val="36"/>
        </w:rPr>
      </w:pPr>
    </w:p>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35</w:t>
      </w:r>
      <w:r>
        <w:rPr>
          <w:rFonts w:ascii="Arial" w:cs="Arial" w:hAnsi="Arial" w:hint="eastAsia"/>
          <w:b/>
          <w:bCs/>
          <w:color w:val="000000"/>
          <w:kern w:val="0"/>
          <w:sz w:val="36"/>
          <w:szCs w:val="36"/>
        </w:rPr>
        <w:t>、抢救溺水，只有四分钟时间！</w:t>
      </w:r>
      <w:bookmarkEnd w:id="34"/>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溺水</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溺水：人淹没于水或其他液体介质中并受到伤害的状况。水充满呼吸道和肺泡引起缺氧窒息。溺水的症状因溺水程度而不同。重度的溺水者，若抢救不及时，</w:t>
      </w:r>
      <w:r>
        <w:rPr>
          <w:rFonts w:ascii="Arial" w:cs="Arial" w:hAnsi="Arial"/>
          <w:color w:val="3e3e3e"/>
          <w:kern w:val="0"/>
          <w:sz w:val="24"/>
        </w:rPr>
        <w:t>4-6</w:t>
      </w:r>
      <w:r>
        <w:rPr>
          <w:rFonts w:ascii="Arial" w:cs="Arial" w:hAnsi="Arial"/>
          <w:color w:val="3e3e3e"/>
          <w:kern w:val="0"/>
          <w:sz w:val="24"/>
        </w:rPr>
        <w:t>分钟内即可死亡。必须争分夺秒地进行现场急救，切不可急于送医院而失去宝贵的抢救时机。</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急救措施</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、立即清除口鼻内的异物，保持呼吸道畅通。</w:t>
      </w:r>
      <w:r>
        <w:rPr>
          <w:rFonts w:ascii="Arial" w:cs="Arial" w:hAnsi="Arial"/>
          <w:color w:val="494429"/>
          <w:kern w:val="0"/>
          <w:sz w:val="24"/>
        </w:rPr>
        <w:br/>
      </w:r>
      <w:r>
        <w:rPr>
          <w:rFonts w:ascii="Arial" w:cs="Arial" w:hAnsi="Arial"/>
          <w:color w:val="494429"/>
          <w:kern w:val="0"/>
          <w:sz w:val="24"/>
        </w:rPr>
        <w:t>2</w:t>
      </w:r>
      <w:r>
        <w:rPr>
          <w:rFonts w:ascii="Arial" w:cs="Arial" w:hAnsi="Arial"/>
          <w:color w:val="494429"/>
          <w:kern w:val="0"/>
          <w:sz w:val="24"/>
        </w:rPr>
        <w:t>、迅速进行控水。方法是：把溺者放在斜坡地上，使其头向低处俯卧，压其背部，将水控出。如无斜坡，救护者一腿跪地，另一腿屈膝，将患者腹部横置于屈膝的大腿上，头部下垂，按压其背部，将口、鼻、肺部及胃内积水倒出。</w:t>
      </w:r>
    </w:p>
    <w:p>
      <w:pPr>
        <w:pStyle w:val="style0"/>
        <w:widowControl/>
        <w:spacing w:lineRule="atLeast" w:line="360"/>
        <w:jc w:val="left"/>
        <w:rPr>
          <w:rFonts w:ascii="Arial" w:cs="Arial" w:hAnsi="Arial"/>
          <w:color w:val="3e3e3e"/>
          <w:kern w:val="0"/>
          <w:sz w:val="24"/>
        </w:rPr>
      </w:pPr>
      <w:r>
        <w:rPr>
          <w:rFonts w:ascii="Arial" w:cs="Arial" w:hAnsi="Arial"/>
          <w:noProof/>
          <w:color w:val="494429"/>
          <w:kern w:val="0"/>
          <w:sz w:val="24"/>
        </w:rPr>
        <w:drawing>
          <wp:inline distL="0" distT="0" distB="0" distR="0">
            <wp:extent cx="5271770" cy="3380740"/>
            <wp:effectExtent l="0" t="0" r="1270" b="2540"/>
            <wp:docPr id="1048"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7"/>
                    <pic:cNvPicPr/>
                  </pic:nvPicPr>
                  <pic:blipFill>
                    <a:blip r:embed="rId12" cstate="print"/>
                    <a:srcRect l="0" t="0" r="0" b="0"/>
                    <a:stretch/>
                  </pic:blipFill>
                  <pic:spPr>
                    <a:xfrm rot="0">
                      <a:off x="0" y="0"/>
                      <a:ext cx="5271770" cy="3380740"/>
                    </a:xfrm>
                    <a:prstGeom prst="rect"/>
                    <a:ln>
                      <a:noFill/>
                    </a:ln>
                  </pic:spPr>
                </pic:pic>
              </a:graphicData>
            </a:graphic>
          </wp:inline>
        </w:drawing>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、对呼吸已停止</w:t>
      </w:r>
      <w:r>
        <w:rPr>
          <w:rFonts w:ascii="Arial" w:cs="Arial" w:hAnsi="Arial"/>
          <w:color w:val="494429"/>
          <w:kern w:val="0"/>
          <w:sz w:val="24"/>
        </w:rPr>
        <w:t>的溺水者，应立即进行人工呼吸。具体方法点击</w:t>
      </w:r>
      <w:r>
        <w:rPr/>
        <w:fldChar w:fldCharType="begin"/>
      </w:r>
      <w:r>
        <w:instrText xml:space="preserve"> HYPERLINK "http://mp.weixin.qq.com/s?__biz=MzAwMDU3NDM3Nw==&amp;mid=2650099999&amp;idx=6&amp;sn=5846be5541b85985752848e02b86d76b&amp;scene=21" \l "wechat_redirect" \t "_blank" </w:instrText>
      </w:r>
      <w:r>
        <w:rPr/>
        <w:fldChar w:fldCharType="separate"/>
      </w:r>
      <w:r>
        <w:rPr>
          <w:rFonts w:ascii="Arial" w:cs="Arial" w:hAnsi="Arial"/>
          <w:color w:val="607fa6"/>
          <w:kern w:val="0"/>
          <w:sz w:val="24"/>
        </w:rPr>
        <w:t>《心脏骤停的急救》</w:t>
      </w:r>
      <w:r>
        <w:rPr/>
        <w:fldChar w:fldCharType="end"/>
      </w:r>
      <w:r>
        <w:rPr>
          <w:rFonts w:ascii="Arial" w:cs="Arial" w:hAnsi="Arial"/>
          <w:color w:val="494429"/>
          <w:kern w:val="0"/>
          <w:sz w:val="24"/>
        </w:rPr>
        <w:t>。</w:t>
      </w:r>
    </w:p>
    <w:p>
      <w:pPr>
        <w:pStyle w:val="style0"/>
        <w:widowControl/>
        <w:shd w:val="clear" w:color="auto" w:fill="ffffff"/>
        <w:jc w:val="left"/>
        <w:rPr>
          <w:rFonts w:ascii="Arial" w:cs="Arial" w:hAnsi="Arial"/>
          <w:color w:val="3e3e3e"/>
          <w:kern w:val="0"/>
          <w:sz w:val="24"/>
        </w:rPr>
      </w:pPr>
      <w:r>
        <w:rPr>
          <w:rFonts w:ascii="Arial" w:cs="Arial" w:hAnsi="Arial"/>
          <w:color w:val="3e3e3e"/>
          <w:kern w:val="0"/>
          <w:sz w:val="24"/>
        </w:rPr>
        <w:t>补充：控水主要是为了排出鼻咽部和呼吸道的水，免得影响心肺复苏，控水时间不得超过</w:t>
      </w:r>
      <w:r>
        <w:rPr>
          <w:rFonts w:ascii="Arial" w:cs="Arial" w:hAnsi="Arial"/>
          <w:color w:val="3e3e3e"/>
          <w:kern w:val="0"/>
          <w:sz w:val="24"/>
        </w:rPr>
        <w:t>2</w:t>
      </w:r>
      <w:r>
        <w:rPr>
          <w:rFonts w:ascii="Arial" w:cs="Arial" w:hAnsi="Arial"/>
          <w:color w:val="3e3e3e"/>
          <w:kern w:val="0"/>
          <w:sz w:val="24"/>
        </w:rPr>
        <w:t>分钟，随后立即进行心肺复苏；海水淹溺必须首先控水，但也不能超过</w:t>
      </w:r>
      <w:r>
        <w:rPr>
          <w:rFonts w:ascii="Arial" w:cs="Arial" w:hAnsi="Arial"/>
          <w:color w:val="3e3e3e"/>
          <w:kern w:val="0"/>
          <w:sz w:val="24"/>
        </w:rPr>
        <w:t>2</w:t>
      </w:r>
      <w:r>
        <w:rPr>
          <w:rFonts w:ascii="Arial" w:cs="Arial" w:hAnsi="Arial"/>
          <w:color w:val="3e3e3e"/>
          <w:kern w:val="0"/>
          <w:sz w:val="24"/>
        </w:rPr>
        <w:t>分钟，因大量海水存在于患者的呼吸系统不但不利于复苏，还能造成肺组织伤害，应该将其迅速排出。</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35" w:name="_Toc17701"/>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36</w:t>
      </w:r>
      <w:r>
        <w:rPr>
          <w:rFonts w:ascii="Arial" w:cs="Arial" w:hAnsi="Arial" w:hint="eastAsia"/>
          <w:b/>
          <w:bCs/>
          <w:color w:val="000000"/>
          <w:kern w:val="0"/>
          <w:sz w:val="36"/>
          <w:szCs w:val="36"/>
        </w:rPr>
        <w:t>、不小心手指切断怎么处理？</w:t>
      </w:r>
      <w:bookmarkEnd w:id="35"/>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手指切断</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指因外伤</w:t>
      </w:r>
      <w:r>
        <w:rPr>
          <w:rFonts w:ascii="Arial" w:cs="Arial" w:hAnsi="Arial"/>
          <w:color w:val="3e3e3e"/>
          <w:kern w:val="0"/>
          <w:sz w:val="24"/>
        </w:rPr>
        <w:t>而指断者</w:t>
      </w:r>
      <w:r>
        <w:rPr>
          <w:rFonts w:ascii="Arial" w:cs="Arial" w:hAnsi="Arial"/>
          <w:color w:val="3e3e3e"/>
          <w:kern w:val="0"/>
          <w:sz w:val="24"/>
        </w:rPr>
        <w:t>。</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急救措施</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w:t>
      </w:r>
      <w:r>
        <w:rPr>
          <w:rFonts w:ascii="Arial" w:cs="Arial" w:hAnsi="Arial"/>
          <w:color w:val="3e3e3e"/>
          <w:kern w:val="0"/>
          <w:sz w:val="24"/>
        </w:rPr>
        <w:t>有时手指未完全断离，仍有一点皮肤或组织相连，其中可能有细小血管，足以提供营养，避免手指坏死，务必小心在意，妥善包扎保护，防止血管受到扭曲或拉伸。</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、立即将伤指上举，然后用干净纱布直接</w:t>
      </w:r>
      <w:r>
        <w:rPr>
          <w:rFonts w:ascii="Arial" w:cs="Arial" w:hAnsi="Arial"/>
          <w:color w:val="494429"/>
          <w:kern w:val="0"/>
          <w:sz w:val="24"/>
        </w:rPr>
        <w:t>加压包扎伤口止血。若有大血管出血，可考虑用止血带止血，但要标明上止血带时间。</w:t>
      </w:r>
      <w:r>
        <w:rPr>
          <w:rFonts w:ascii="Arial" w:cs="Arial" w:hAnsi="Arial"/>
          <w:color w:val="494429"/>
          <w:kern w:val="0"/>
          <w:sz w:val="24"/>
        </w:rPr>
        <w:br/>
      </w:r>
      <w:r>
        <w:rPr>
          <w:rFonts w:ascii="Arial" w:cs="Arial" w:hAnsi="Arial"/>
          <w:color w:val="494429"/>
          <w:kern w:val="0"/>
          <w:sz w:val="24"/>
        </w:rPr>
        <w:t>3</w:t>
      </w:r>
      <w:r>
        <w:rPr>
          <w:rFonts w:ascii="Arial" w:cs="Arial" w:hAnsi="Arial"/>
          <w:color w:val="494429"/>
          <w:kern w:val="0"/>
          <w:sz w:val="24"/>
        </w:rPr>
        <w:t>、将断指用无菌布料包好，放入干净塑料</w:t>
      </w:r>
      <w:r>
        <w:rPr>
          <w:rFonts w:ascii="Arial" w:cs="Arial" w:hAnsi="Arial"/>
          <w:color w:val="3e3e3e"/>
          <w:kern w:val="0"/>
          <w:sz w:val="24"/>
        </w:rPr>
        <w:t>袋中；以干燥冷藏方式保存断指，冰块可取自冰箱。一时难以取得，可用冰棍、雪糕代替。断指不可直接与冰块或冰水接触，以防冻伤变性。</w:t>
      </w:r>
    </w:p>
    <w:p>
      <w:pPr>
        <w:pStyle w:val="style0"/>
        <w:widowControl/>
        <w:spacing w:lineRule="atLeast" w:line="384"/>
        <w:jc w:val="left"/>
        <w:rPr>
          <w:rFonts w:ascii="Arial" w:cs="Arial" w:hAnsi="Arial"/>
          <w:color w:val="3e3e3e"/>
          <w:kern w:val="0"/>
          <w:sz w:val="24"/>
        </w:rPr>
      </w:pPr>
      <w:r>
        <w:rPr>
          <w:rFonts w:ascii="Arial" w:cs="Arial" w:hAnsi="Arial"/>
          <w:noProof/>
          <w:color w:val="3e3e3e"/>
          <w:kern w:val="0"/>
          <w:sz w:val="24"/>
        </w:rPr>
        <w:drawing>
          <wp:inline distL="0" distT="0" distB="0" distR="0">
            <wp:extent cx="5272405" cy="1840230"/>
            <wp:effectExtent l="0" t="0" r="635" b="0"/>
            <wp:docPr id="1049"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19"/>
                    <pic:cNvPicPr/>
                  </pic:nvPicPr>
                  <pic:blipFill>
                    <a:blip r:embed="rId13" cstate="print"/>
                    <a:srcRect l="0" t="0" r="0" b="0"/>
                    <a:stretch/>
                  </pic:blipFill>
                  <pic:spPr>
                    <a:xfrm rot="0">
                      <a:off x="0" y="0"/>
                      <a:ext cx="5272405" cy="1840230"/>
                    </a:xfrm>
                    <a:prstGeom prst="rect"/>
                    <a:ln>
                      <a:noFill/>
                    </a:ln>
                  </pic:spPr>
                </pic:pic>
              </a:graphicData>
            </a:graphic>
          </wp:inline>
        </w:drawing>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4</w:t>
      </w:r>
      <w:r>
        <w:rPr>
          <w:rFonts w:ascii="Arial" w:cs="Arial" w:hAnsi="Arial"/>
          <w:color w:val="3e3e3e"/>
          <w:kern w:val="0"/>
          <w:sz w:val="24"/>
        </w:rPr>
        <w:t>、除非断指污染特别严重，一般不要自己冲洗和用任何液体浸泡断指，立即去医院救治。酒</w:t>
      </w:r>
      <w:r>
        <w:rPr>
          <w:rFonts w:ascii="Arial" w:cs="Arial" w:hAnsi="Arial"/>
          <w:color w:val="3e3e3e"/>
          <w:kern w:val="0"/>
          <w:sz w:val="24"/>
        </w:rPr>
        <w:t>精可使蛋白质变性，故绝对禁忌将断离肢</w:t>
      </w:r>
      <w:r>
        <w:rPr>
          <w:rFonts w:ascii="Arial" w:cs="Arial" w:hAnsi="Arial"/>
          <w:color w:val="3e3e3e"/>
          <w:kern w:val="0"/>
          <w:sz w:val="24"/>
        </w:rPr>
        <w:t>(</w:t>
      </w:r>
      <w:r>
        <w:rPr>
          <w:rFonts w:ascii="Arial" w:cs="Arial" w:hAnsi="Arial"/>
          <w:color w:val="3e3e3e"/>
          <w:kern w:val="0"/>
          <w:sz w:val="24"/>
        </w:rPr>
        <w:t>指</w:t>
      </w:r>
      <w:r>
        <w:rPr>
          <w:rFonts w:ascii="Arial" w:cs="Arial" w:hAnsi="Arial"/>
          <w:color w:val="3e3e3e"/>
          <w:kern w:val="0"/>
          <w:sz w:val="24"/>
        </w:rPr>
        <w:t>)</w:t>
      </w:r>
      <w:r>
        <w:rPr>
          <w:rFonts w:ascii="Arial" w:cs="Arial" w:hAnsi="Arial"/>
          <w:color w:val="3e3e3e"/>
          <w:kern w:val="0"/>
          <w:sz w:val="24"/>
        </w:rPr>
        <w:t>直接浸泡于酒精内。</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36" w:name="_Toc31865"/>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37</w:t>
      </w:r>
      <w:r>
        <w:rPr>
          <w:rFonts w:ascii="Arial" w:cs="Arial" w:hAnsi="Arial" w:hint="eastAsia"/>
          <w:b/>
          <w:bCs/>
          <w:color w:val="000000"/>
          <w:kern w:val="0"/>
          <w:sz w:val="36"/>
          <w:szCs w:val="36"/>
        </w:rPr>
        <w:t>、异物卡喉的唯一救命方法</w:t>
      </w:r>
      <w:bookmarkEnd w:id="36"/>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异物卡喉</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食物、异物卡喉常见于进食或口含异物时嬉笑、打闹或啼哭而发生，尤其多见于儿童。由于食物或异物嵌顿于声门或落入气管，造成病人窒息或严重呼吸因难，表现为突然呛咳、不能发音、喘鸣、呼吸急促、皮肤发紫，严重者可迅速出现意识丧失，甚至呼吸心跳停止。</w:t>
      </w:r>
    </w:p>
    <w:p>
      <w:pPr>
        <w:pStyle w:val="style0"/>
        <w:widowControl/>
        <w:spacing w:lineRule="atLeast" w:line="360"/>
        <w:jc w:val="left"/>
        <w:rPr>
          <w:rFonts w:ascii="Arial" w:cs="Arial" w:hAnsi="Arial"/>
          <w:color w:val="3e3e3e"/>
          <w:kern w:val="0"/>
          <w:sz w:val="24"/>
        </w:rPr>
      </w:pPr>
    </w:p>
    <w:p>
      <w:pPr>
        <w:pStyle w:val="style0"/>
        <w:widowControl/>
        <w:spacing w:lineRule="atLeast" w:line="360"/>
        <w:jc w:val="left"/>
        <w:rPr>
          <w:rFonts w:ascii="Arial" w:cs="Arial" w:hAnsi="Arial"/>
          <w:color w:val="3e3e3e"/>
          <w:kern w:val="0"/>
          <w:szCs w:val="21"/>
        </w:rPr>
      </w:pPr>
      <w:r>
        <w:rPr>
          <w:rFonts w:ascii="Arial" w:cs="Arial" w:hAnsi="Arial"/>
          <w:b/>
          <w:bCs/>
          <w:color w:val="c00000"/>
          <w:kern w:val="0"/>
          <w:sz w:val="27"/>
        </w:rPr>
        <w:t>急救措施</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遇到异物卡喉，一定要镇定，千万别拍背，这样会加重异物卡喉！学会</w:t>
      </w:r>
      <w:r>
        <w:rPr>
          <w:rFonts w:ascii="Arial" w:cs="Arial" w:hAnsi="Arial"/>
          <w:color w:val="494429"/>
          <w:kern w:val="0"/>
          <w:sz w:val="24"/>
        </w:rPr>
        <w:t>“</w:t>
      </w:r>
      <w:r>
        <w:rPr>
          <w:rFonts w:ascii="Arial" w:cs="Arial" w:hAnsi="Arial"/>
          <w:color w:val="494429"/>
          <w:kern w:val="0"/>
          <w:sz w:val="24"/>
        </w:rPr>
        <w:t>海姆立克急救法</w:t>
      </w:r>
      <w:r>
        <w:rPr>
          <w:rFonts w:ascii="Arial" w:cs="Arial" w:hAnsi="Arial"/>
          <w:color w:val="494429"/>
          <w:kern w:val="0"/>
          <w:sz w:val="24"/>
        </w:rPr>
        <w:t>”</w:t>
      </w:r>
      <w:r>
        <w:rPr>
          <w:rFonts w:ascii="Arial" w:cs="Arial" w:hAnsi="Arial"/>
          <w:color w:val="494429"/>
          <w:kern w:val="0"/>
          <w:sz w:val="24"/>
        </w:rPr>
        <w:t>！此法适用于</w:t>
      </w:r>
      <w:r>
        <w:rPr>
          <w:rFonts w:ascii="Arial" w:cs="Arial" w:hAnsi="Arial"/>
          <w:color w:val="494429"/>
          <w:kern w:val="0"/>
          <w:sz w:val="24"/>
        </w:rPr>
        <w:t>2</w:t>
      </w:r>
      <w:r>
        <w:rPr>
          <w:rFonts w:ascii="Arial" w:cs="Arial" w:hAnsi="Arial"/>
          <w:color w:val="494429"/>
          <w:kern w:val="0"/>
          <w:sz w:val="24"/>
        </w:rPr>
        <w:t>岁以上幼儿。</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r>
        <w:rPr>
          <w:rFonts w:ascii="Arial" w:cs="Arial" w:hAnsi="Arial"/>
          <w:color w:val="494429"/>
          <w:kern w:val="0"/>
          <w:sz w:val="24"/>
        </w:rPr>
        <w:t>具体步骤为：</w:t>
      </w:r>
      <w:r>
        <w:rPr>
          <w:rFonts w:ascii="Arial" w:cs="Arial" w:hAnsi="Arial"/>
          <w:color w:val="494429"/>
          <w:kern w:val="0"/>
          <w:sz w:val="24"/>
        </w:rPr>
        <w:br/>
      </w:r>
      <w:r>
        <w:rPr>
          <w:rFonts w:ascii="Arial" w:cs="Arial" w:hAnsi="Arial"/>
          <w:color w:val="494429"/>
          <w:kern w:val="0"/>
          <w:sz w:val="24"/>
        </w:rPr>
        <w:t>1</w:t>
      </w:r>
      <w:r>
        <w:rPr>
          <w:rFonts w:ascii="Arial" w:cs="Arial" w:hAnsi="Arial"/>
          <w:color w:val="494429"/>
          <w:kern w:val="0"/>
          <w:sz w:val="24"/>
        </w:rPr>
        <w:t>、确认患者被异物卡喉，如果还能咳嗽，就鼓励病人用力咳嗽。气道被梗阻的标准迹象是患者两手紧握喉咙，无法咳嗽，无法说话，嘴唇和指甲青紫，意识</w:t>
      </w:r>
      <w:r>
        <w:rPr>
          <w:rFonts w:ascii="Arial" w:cs="Arial" w:hAnsi="Arial"/>
          <w:color w:val="494429"/>
          <w:kern w:val="0"/>
          <w:sz w:val="24"/>
        </w:rPr>
        <w:t>丧失，</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、立即叫专人呼叫</w:t>
      </w:r>
      <w:r>
        <w:rPr>
          <w:rFonts w:ascii="Arial" w:cs="Arial" w:hAnsi="Arial"/>
          <w:color w:val="494429"/>
          <w:kern w:val="0"/>
          <w:sz w:val="24"/>
        </w:rPr>
        <w:t>120</w:t>
      </w:r>
      <w:r>
        <w:rPr>
          <w:rFonts w:ascii="Arial" w:cs="Arial" w:hAnsi="Arial"/>
          <w:color w:val="494429"/>
          <w:kern w:val="0"/>
          <w:sz w:val="24"/>
        </w:rPr>
        <w:t>急救电话，告知病情和具体地点。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、帮助患者站起来，站在病人背后；</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4</w:t>
      </w:r>
      <w:r>
        <w:rPr>
          <w:rFonts w:ascii="Arial" w:cs="Arial" w:hAnsi="Arial"/>
          <w:color w:val="494429"/>
          <w:kern w:val="0"/>
          <w:sz w:val="24"/>
        </w:rPr>
        <w:t>、用两手臂环绕病人腰部，一手握拳抵住肋骨下缘与肚脐之间，另一手抱住拳头辅助，用力往后冲击。如果病人是孕妇无法从腹部抱拳，则在两乳连线进行加压。</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5</w:t>
      </w:r>
      <w:r>
        <w:rPr>
          <w:rFonts w:ascii="Arial" w:cs="Arial" w:hAnsi="Arial"/>
          <w:color w:val="494429"/>
          <w:kern w:val="0"/>
          <w:sz w:val="24"/>
        </w:rPr>
        <w:t>、迅速用拳头向后上方挤压，就像尝试着把患者拎起离开地面，不要挤压肋骨，可能导致骨折，而且无法将异物排出。</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6</w:t>
      </w:r>
      <w:r>
        <w:rPr>
          <w:rFonts w:ascii="Arial" w:cs="Arial" w:hAnsi="Arial"/>
          <w:color w:val="494429"/>
          <w:kern w:val="0"/>
          <w:sz w:val="24"/>
        </w:rPr>
        <w:t>、重复上述动作，直至将异物排出。</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7</w:t>
      </w:r>
      <w:r>
        <w:rPr>
          <w:rFonts w:ascii="Arial" w:cs="Arial" w:hAnsi="Arial"/>
          <w:color w:val="494429"/>
          <w:kern w:val="0"/>
          <w:sz w:val="24"/>
        </w:rPr>
        <w:t>、如果异物仍然无法排出，或患者已丧失意识，迅速采取心肺复苏，直至急救人员赶到现场。</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8</w:t>
      </w:r>
      <w:r>
        <w:rPr>
          <w:rFonts w:ascii="Arial" w:cs="Arial" w:hAnsi="Arial"/>
          <w:color w:val="494429"/>
          <w:kern w:val="0"/>
          <w:sz w:val="24"/>
        </w:rPr>
        <w:t>、如果周围无人救援，自己也可以自救。上腹部迅速顶住硬的平台、桌面或椅背，反复用力顶</w:t>
      </w:r>
      <w:r>
        <w:rPr>
          <w:rFonts w:ascii="Arial" w:cs="Arial" w:hAnsi="Arial"/>
          <w:color w:val="494429"/>
          <w:kern w:val="0"/>
          <w:sz w:val="24"/>
        </w:rPr>
        <w:t>压产生</w:t>
      </w:r>
      <w:r>
        <w:rPr>
          <w:rFonts w:ascii="Arial" w:cs="Arial" w:hAnsi="Arial"/>
          <w:color w:val="494429"/>
          <w:kern w:val="0"/>
          <w:sz w:val="24"/>
        </w:rPr>
        <w:t>腹腔压力，直至将异物排出。</w:t>
      </w:r>
    </w:p>
    <w:p>
      <w:pPr>
        <w:pStyle w:val="style0"/>
        <w:widowControl/>
        <w:spacing w:lineRule="atLeast" w:line="360"/>
        <w:jc w:val="left"/>
        <w:rPr>
          <w:rFonts w:ascii="Arial" w:cs="Arial" w:hAnsi="Arial"/>
          <w:color w:val="3e3e3e"/>
          <w:kern w:val="0"/>
          <w:sz w:val="24"/>
        </w:rPr>
      </w:pPr>
      <w:r>
        <w:rPr>
          <w:rFonts w:ascii="Arial" w:cs="Arial" w:hAnsi="Arial"/>
          <w:noProof/>
          <w:color w:val="494429"/>
          <w:kern w:val="0"/>
          <w:sz w:val="24"/>
        </w:rPr>
        <w:drawing>
          <wp:inline distL="0" distT="0" distB="0" distR="0">
            <wp:extent cx="5273675" cy="4003675"/>
            <wp:effectExtent l="0" t="0" r="3175" b="635"/>
            <wp:docPr id="1050"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20"/>
                    <pic:cNvPicPr/>
                  </pic:nvPicPr>
                  <pic:blipFill>
                    <a:blip r:embed="rId14" cstate="print"/>
                    <a:srcRect l="0" t="0" r="0" b="0"/>
                    <a:stretch/>
                  </pic:blipFill>
                  <pic:spPr>
                    <a:xfrm rot="0">
                      <a:off x="0" y="0"/>
                      <a:ext cx="5273675" cy="4003675"/>
                    </a:xfrm>
                    <a:prstGeom prst="rect"/>
                    <a:ln>
                      <a:noFill/>
                    </a:ln>
                  </pic:spPr>
                </pic:pic>
              </a:graphicData>
            </a:graphic>
          </wp:inline>
        </w:drawing>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海姆立克腹部冲击法（</w:t>
      </w:r>
      <w:r>
        <w:rPr>
          <w:rFonts w:ascii="Arial" w:cs="Arial" w:hAnsi="Arial"/>
          <w:color w:val="3e3e3e"/>
          <w:kern w:val="0"/>
          <w:sz w:val="24"/>
        </w:rPr>
        <w:t>HeimlichManeuver</w:t>
      </w:r>
      <w:r>
        <w:rPr>
          <w:rFonts w:ascii="Arial" w:cs="Arial" w:hAnsi="Arial"/>
          <w:color w:val="3e3e3e"/>
          <w:kern w:val="0"/>
          <w:sz w:val="24"/>
        </w:rPr>
        <w:t>）是美国医生海姆立克先生发明的。海姆立克教授是美国一位多年从事外科的医生。在临床实践中，他被大量的食物、异物窒息造成呼吸道梗阻致死的病例震惊了。在急救急诊中，医生常常采用拍打病人背部，或将手指伸进口腔咽喉去取的办法排除异物，其结果不仅无效反而使异物更深</w:t>
      </w:r>
      <w:r>
        <w:rPr>
          <w:rFonts w:ascii="Arial" w:cs="Arial" w:hAnsi="Arial"/>
          <w:color w:val="3e3e3e"/>
          <w:kern w:val="0"/>
          <w:sz w:val="24"/>
        </w:rPr>
        <w:t>入呼吸道。</w:t>
      </w:r>
      <w:r>
        <w:rPr>
          <w:rFonts w:ascii="Arial" w:cs="Arial" w:hAnsi="Arial"/>
          <w:color w:val="3e3e3e"/>
          <w:kern w:val="0"/>
          <w:sz w:val="24"/>
        </w:rPr>
        <w:t>1974</w:t>
      </w:r>
      <w:r>
        <w:rPr>
          <w:rFonts w:ascii="Arial" w:cs="Arial" w:hAnsi="Arial"/>
          <w:color w:val="3e3e3e"/>
          <w:kern w:val="0"/>
          <w:sz w:val="24"/>
        </w:rPr>
        <w:t>年他首先应用该法成功抢救了一名因食物堵塞了呼吸道而发生窒息的患者，从此该法在全世界被广泛应用，拯救了无数患者，其中包括美国前总统里根、纽约前任市长埃德、著名女演员伊丽莎白</w:t>
      </w:r>
      <w:r>
        <w:rPr>
          <w:rFonts w:ascii="Arial" w:cs="Arial" w:hAnsi="Arial"/>
          <w:color w:val="3e3e3e"/>
          <w:kern w:val="0"/>
          <w:sz w:val="24"/>
        </w:rPr>
        <w:t>·</w:t>
      </w:r>
      <w:r>
        <w:rPr>
          <w:rFonts w:ascii="Arial" w:cs="Arial" w:hAnsi="Arial"/>
          <w:color w:val="3e3e3e"/>
          <w:kern w:val="0"/>
          <w:sz w:val="24"/>
        </w:rPr>
        <w:t>泰勒等等。因此该法被人们称为</w:t>
      </w:r>
      <w:r>
        <w:rPr>
          <w:rFonts w:ascii="Arial" w:cs="Arial" w:hAnsi="Arial"/>
          <w:color w:val="3e3e3e"/>
          <w:kern w:val="0"/>
          <w:sz w:val="24"/>
        </w:rPr>
        <w:t>“</w:t>
      </w:r>
      <w:r>
        <w:rPr>
          <w:rFonts w:ascii="Arial" w:cs="Arial" w:hAnsi="Arial"/>
          <w:color w:val="3e3e3e"/>
          <w:kern w:val="0"/>
          <w:sz w:val="24"/>
        </w:rPr>
        <w:t>生命的拥抱</w:t>
      </w:r>
      <w:r>
        <w:rPr>
          <w:rFonts w:ascii="Arial" w:cs="Arial" w:hAnsi="Arial"/>
          <w:color w:val="3e3e3e"/>
          <w:kern w:val="0"/>
          <w:sz w:val="24"/>
        </w:rPr>
        <w:t>”</w:t>
      </w:r>
      <w:r>
        <w:rPr>
          <w:rFonts w:ascii="Arial" w:cs="Arial" w:hAnsi="Arial"/>
          <w:color w:val="3e3e3e"/>
          <w:kern w:val="0"/>
          <w:sz w:val="24"/>
        </w:rPr>
        <w:t>。</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37" w:name="_Toc24672"/>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38</w:t>
      </w:r>
      <w:r>
        <w:rPr>
          <w:rFonts w:ascii="Arial" w:cs="Arial" w:hAnsi="Arial" w:hint="eastAsia"/>
          <w:b/>
          <w:bCs/>
          <w:color w:val="000000"/>
          <w:kern w:val="0"/>
          <w:sz w:val="36"/>
          <w:szCs w:val="36"/>
        </w:rPr>
        <w:t>、木刺伤到手指该咋办？</w:t>
      </w:r>
      <w:bookmarkEnd w:id="37"/>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木刺</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生活中，手指常被木刺、竹篾或针刺扎伤，使人疼痛难忍。其实，被刺伤的伤口疼痛或出血可能是次要的，应特别注意有无木刺残留在伤口里，一旦木刺残留，就有可能使伤口化脓，有利于破伤风细菌的侵入繁殖和感染，故必须取出异物。</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急救措施</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、尽快将木刺取出。用手指紧紧的抓住木刺，慢慢的取出，即使痛也要取。</w:t>
      </w:r>
      <w:r>
        <w:rPr>
          <w:rFonts w:ascii="Arial" w:cs="Arial" w:hAnsi="Arial"/>
          <w:color w:val="494429"/>
          <w:kern w:val="0"/>
          <w:sz w:val="24"/>
        </w:rPr>
        <w:br/>
      </w:r>
      <w:r>
        <w:rPr>
          <w:rFonts w:ascii="Arial" w:cs="Arial" w:hAnsi="Arial"/>
          <w:color w:val="494429"/>
          <w:kern w:val="0"/>
          <w:sz w:val="24"/>
        </w:rPr>
        <w:t>2</w:t>
      </w:r>
      <w:r>
        <w:rPr>
          <w:rFonts w:ascii="Arial" w:cs="Arial" w:hAnsi="Arial"/>
          <w:color w:val="3e3e3e"/>
          <w:kern w:val="0"/>
          <w:sz w:val="24"/>
        </w:rPr>
        <w:t>、如果木</w:t>
      </w:r>
      <w:r>
        <w:rPr>
          <w:rFonts w:ascii="Arial" w:cs="Arial" w:hAnsi="Arial"/>
          <w:color w:val="3e3e3e"/>
          <w:kern w:val="0"/>
          <w:sz w:val="24"/>
        </w:rPr>
        <w:t>刺</w:t>
      </w:r>
      <w:r>
        <w:rPr>
          <w:rFonts w:ascii="Arial" w:cs="Arial" w:hAnsi="Arial"/>
          <w:color w:val="3e3e3e"/>
          <w:kern w:val="0"/>
          <w:sz w:val="24"/>
        </w:rPr>
        <w:t>外露部分很短，镊子无法夹住时，可用消毒过的针挑开伤外的外皮，适当扩大伤口，使木刺尽量外露，然后用镊子夹住木刺轻轻向外拔出，将伤口再消毒一遍后用干净纱布包扎</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、挤出伤口处的淤血，伤口处的淤血有可能有污染，为了防止伤口感染，必须要将淤血挤出。</w:t>
      </w:r>
      <w:r>
        <w:rPr>
          <w:rFonts w:ascii="Arial" w:cs="Arial" w:hAnsi="Arial"/>
          <w:color w:val="494429"/>
          <w:kern w:val="0"/>
          <w:sz w:val="24"/>
        </w:rPr>
        <w:br/>
      </w:r>
      <w:r>
        <w:rPr>
          <w:rFonts w:ascii="Arial" w:cs="Arial" w:hAnsi="Arial"/>
          <w:color w:val="494429"/>
          <w:kern w:val="0"/>
          <w:sz w:val="24"/>
        </w:rPr>
        <w:t>4</w:t>
      </w:r>
      <w:r>
        <w:rPr>
          <w:rFonts w:ascii="Arial" w:cs="Arial" w:hAnsi="Arial"/>
          <w:color w:val="494429"/>
          <w:kern w:val="0"/>
          <w:sz w:val="24"/>
        </w:rPr>
        <w:t>、用流动的清水对伤口及伤口周边进行认真</w:t>
      </w:r>
      <w:r>
        <w:rPr>
          <w:rFonts w:ascii="Arial" w:cs="Arial" w:hAnsi="Arial"/>
          <w:color w:val="3e3e3e"/>
          <w:kern w:val="0"/>
          <w:sz w:val="24"/>
        </w:rPr>
        <w:t>的冲洗，冲掉残留的淤血。擦干后再用碘酒消毒伤口的周围一次，再用酒精涂擦</w:t>
      </w:r>
      <w:r>
        <w:rPr>
          <w:rFonts w:ascii="Arial" w:cs="Arial" w:hAnsi="Arial"/>
          <w:color w:val="3e3e3e"/>
          <w:kern w:val="0"/>
          <w:sz w:val="24"/>
        </w:rPr>
        <w:t>2</w:t>
      </w:r>
      <w:r>
        <w:rPr>
          <w:rFonts w:ascii="Arial" w:cs="Arial" w:hAnsi="Arial"/>
          <w:color w:val="3e3e3e"/>
          <w:kern w:val="0"/>
          <w:sz w:val="24"/>
        </w:rPr>
        <w:t>次，用消毒纱布包扎好。</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5</w:t>
      </w:r>
      <w:r>
        <w:rPr>
          <w:rFonts w:ascii="Arial" w:cs="Arial" w:hAnsi="Arial"/>
          <w:color w:val="3e3e3e"/>
          <w:kern w:val="0"/>
          <w:sz w:val="24"/>
        </w:rPr>
        <w:t>、切记！刺入过深的木刺即使取出了，也应到医院注射破伤风抗毒素（</w:t>
      </w:r>
      <w:r>
        <w:rPr>
          <w:rFonts w:ascii="Arial" w:cs="Arial" w:hAnsi="Arial"/>
          <w:color w:val="3e3e3e"/>
          <w:kern w:val="0"/>
          <w:sz w:val="24"/>
        </w:rPr>
        <w:t>TAT</w:t>
      </w:r>
      <w:r>
        <w:rPr>
          <w:rFonts w:ascii="Arial" w:cs="Arial" w:hAnsi="Arial"/>
          <w:color w:val="3e3e3e"/>
          <w:kern w:val="0"/>
          <w:sz w:val="24"/>
        </w:rPr>
        <w:t>），以防万一。</w:t>
      </w:r>
    </w:p>
    <w:p>
      <w:pPr>
        <w:pStyle w:val="style0"/>
        <w:rPr>
          <w:rFonts w:ascii="宋体" w:hAnsi="宋体"/>
          <w:sz w:val="28"/>
          <w:szCs w:val="28"/>
        </w:rPr>
      </w:pPr>
    </w:p>
    <w:p>
      <w:pPr>
        <w:pStyle w:val="style0"/>
        <w:rPr>
          <w:rFonts w:ascii="宋体" w:hAnsi="宋体"/>
          <w:sz w:val="28"/>
          <w:szCs w:val="28"/>
        </w:rPr>
      </w:pPr>
    </w:p>
    <w:p>
      <w:pPr>
        <w:pStyle w:val="style0"/>
        <w:widowControl/>
        <w:spacing w:after="75"/>
        <w:jc w:val="left"/>
        <w:rPr>
          <w:rFonts w:ascii="Arial" w:cs="Arial" w:hAnsi="Arial"/>
          <w:color w:val="000000"/>
          <w:kern w:val="0"/>
          <w:sz w:val="36"/>
          <w:szCs w:val="36"/>
        </w:rPr>
      </w:pPr>
      <w:r>
        <w:rPr>
          <w:rFonts w:ascii="Arial" w:cs="Arial" w:hAnsi="Arial" w:hint="eastAsia"/>
          <w:color w:val="000000"/>
          <w:kern w:val="0"/>
          <w:sz w:val="36"/>
          <w:szCs w:val="36"/>
        </w:rPr>
        <w:br w:type="page"/>
      </w:r>
    </w:p>
    <w:bookmarkStart w:id="38" w:name="_Toc5939"/>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39</w:t>
      </w:r>
      <w:r>
        <w:rPr>
          <w:rFonts w:ascii="Arial" w:cs="Arial" w:hAnsi="Arial" w:hint="eastAsia"/>
          <w:b/>
          <w:bCs/>
          <w:color w:val="000000"/>
          <w:kern w:val="0"/>
          <w:sz w:val="36"/>
          <w:szCs w:val="36"/>
        </w:rPr>
        <w:t>、烧伤的紧急处理</w:t>
      </w:r>
      <w:bookmarkEnd w:id="38"/>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烧伤</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烧伤不仅仅是火焰灼伤，一般包括所有种类的热力，包括热液（水、汤、油等）、</w:t>
      </w:r>
      <w:r>
        <w:rPr>
          <w:rFonts w:ascii="Arial" w:cs="Arial" w:hAnsi="Arial"/>
          <w:color w:val="3e3e3e"/>
          <w:kern w:val="0"/>
          <w:sz w:val="24"/>
        </w:rPr>
        <w:t>蒸气</w:t>
      </w:r>
      <w:r>
        <w:rPr>
          <w:rFonts w:ascii="Arial" w:cs="Arial" w:hAnsi="Arial"/>
          <w:color w:val="3e3e3e"/>
          <w:kern w:val="0"/>
          <w:sz w:val="24"/>
        </w:rPr>
        <w:t>、高温气体、火焰、炽热金属液体或固体（如钢水、钢锭）等所引起的组织损害，主要指皮肤和</w:t>
      </w:r>
      <w:r>
        <w:rPr>
          <w:rFonts w:ascii="Arial" w:cs="Arial" w:hAnsi="Arial"/>
          <w:color w:val="3e3e3e"/>
          <w:kern w:val="0"/>
          <w:sz w:val="24"/>
        </w:rPr>
        <w:t>/</w:t>
      </w:r>
      <w:r>
        <w:rPr>
          <w:rFonts w:ascii="Arial" w:cs="Arial" w:hAnsi="Arial"/>
          <w:color w:val="3e3e3e"/>
          <w:kern w:val="0"/>
          <w:sz w:val="24"/>
        </w:rPr>
        <w:t>或黏膜，严重者也可伤及深层的器官。重度烧伤通常需要特殊医疗，在急救后需尽快送医院。</w:t>
      </w:r>
    </w:p>
    <w:p>
      <w:pPr>
        <w:pStyle w:val="style0"/>
        <w:widowControl/>
        <w:spacing w:lineRule="atLeast" w:line="384"/>
        <w:jc w:val="left"/>
        <w:rPr>
          <w:rFonts w:ascii="Arial" w:cs="Arial" w:hAnsi="Arial"/>
          <w:color w:val="3e3e3e"/>
          <w:kern w:val="0"/>
          <w:sz w:val="24"/>
        </w:rPr>
      </w:pPr>
      <w:r>
        <w:rPr>
          <w:rFonts w:ascii="Arial" w:cs="Arial" w:hAnsi="Arial"/>
          <w:noProof/>
          <w:color w:val="3e3e3e"/>
          <w:kern w:val="0"/>
          <w:sz w:val="24"/>
        </w:rPr>
        <w:drawing>
          <wp:inline distL="0" distT="0" distB="0" distR="0">
            <wp:extent cx="5268595" cy="4277995"/>
            <wp:effectExtent l="0" t="0" r="635" b="635"/>
            <wp:docPr id="1051"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21"/>
                    <pic:cNvPicPr/>
                  </pic:nvPicPr>
                  <pic:blipFill>
                    <a:blip r:embed="rId15" cstate="print"/>
                    <a:srcRect l="0" t="0" r="0" b="0"/>
                    <a:stretch/>
                  </pic:blipFill>
                  <pic:spPr>
                    <a:xfrm rot="0">
                      <a:off x="0" y="0"/>
                      <a:ext cx="5268595" cy="4277995"/>
                    </a:xfrm>
                    <a:prstGeom prst="rect"/>
                    <a:ln>
                      <a:noFill/>
                    </a:ln>
                  </pic:spPr>
                </pic:pic>
              </a:graphicData>
            </a:graphic>
          </wp:inline>
        </w:drawing>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急救措施</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热力烧伤</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包括火焰，</w:t>
      </w:r>
      <w:r>
        <w:rPr>
          <w:rFonts w:ascii="Arial" w:cs="Arial" w:hAnsi="Arial"/>
          <w:color w:val="3e3e3e"/>
          <w:kern w:val="0"/>
          <w:sz w:val="24"/>
        </w:rPr>
        <w:t>蒸气</w:t>
      </w:r>
      <w:r>
        <w:rPr>
          <w:rFonts w:ascii="Arial" w:cs="Arial" w:hAnsi="Arial"/>
          <w:color w:val="3e3e3e"/>
          <w:kern w:val="0"/>
          <w:sz w:val="24"/>
        </w:rPr>
        <w:t>、高温液体、金属等，常用方法如下：</w:t>
      </w:r>
      <w:r>
        <w:rPr>
          <w:rFonts w:ascii="宋体" w:cs="宋体" w:hAnsi="宋体" w:hint="eastAsia"/>
          <w:color w:val="3e3e3e"/>
          <w:kern w:val="0"/>
          <w:sz w:val="24"/>
        </w:rPr>
        <w:t>①</w:t>
      </w:r>
      <w:r>
        <w:rPr>
          <w:rFonts w:ascii="Arial" w:cs="Arial" w:hAnsi="Arial"/>
          <w:color w:val="3e3e3e"/>
          <w:kern w:val="0"/>
          <w:sz w:val="24"/>
        </w:rPr>
        <w:t>尽快脱去着火或沸液浸湿的衣服，特别是化纤衣服，以免着火或衣服上的热液继续作用，使创面加深。</w:t>
      </w:r>
      <w:r>
        <w:rPr>
          <w:rFonts w:ascii="宋体" w:cs="宋体" w:hAnsi="宋体" w:hint="eastAsia"/>
          <w:color w:val="3e3e3e"/>
          <w:kern w:val="0"/>
          <w:sz w:val="24"/>
        </w:rPr>
        <w:t>②</w:t>
      </w:r>
      <w:r>
        <w:rPr>
          <w:rFonts w:ascii="Arial" w:cs="Arial" w:hAnsi="Arial"/>
          <w:color w:val="3e3e3e"/>
          <w:kern w:val="0"/>
          <w:sz w:val="24"/>
        </w:rPr>
        <w:t>用水将火浇灭，或跳入附近水池、河沟内。</w:t>
      </w:r>
      <w:r>
        <w:rPr>
          <w:rFonts w:ascii="宋体" w:cs="宋体" w:hAnsi="宋体" w:hint="eastAsia"/>
          <w:color w:val="3e3e3e"/>
          <w:kern w:val="0"/>
          <w:sz w:val="24"/>
        </w:rPr>
        <w:t>③</w:t>
      </w:r>
      <w:r>
        <w:rPr>
          <w:rFonts w:ascii="Arial" w:cs="Arial" w:hAnsi="Arial"/>
          <w:color w:val="3e3e3e"/>
          <w:kern w:val="0"/>
          <w:sz w:val="24"/>
        </w:rPr>
        <w:t>就地打滚压</w:t>
      </w:r>
      <w:r>
        <w:rPr>
          <w:rFonts w:ascii="Arial" w:cs="Arial" w:hAnsi="Arial"/>
          <w:color w:val="3e3e3e"/>
          <w:kern w:val="0"/>
          <w:sz w:val="24"/>
        </w:rPr>
        <w:t>灭</w:t>
      </w:r>
      <w:r>
        <w:rPr>
          <w:rFonts w:ascii="Arial" w:cs="Arial" w:hAnsi="Arial"/>
          <w:color w:val="3e3e3e"/>
          <w:kern w:val="0"/>
          <w:sz w:val="24"/>
        </w:rPr>
        <w:t>火焰，禁止站立或奔跑呼叫，防止头面部烧伤或吸入性损伤。</w:t>
      </w:r>
      <w:r>
        <w:rPr>
          <w:rFonts w:ascii="宋体" w:cs="宋体" w:hAnsi="宋体" w:hint="eastAsia"/>
          <w:color w:val="3e3e3e"/>
          <w:kern w:val="0"/>
          <w:sz w:val="24"/>
        </w:rPr>
        <w:t>④</w:t>
      </w:r>
      <w:r>
        <w:rPr>
          <w:rFonts w:ascii="Arial" w:cs="Arial" w:hAnsi="Arial"/>
          <w:color w:val="3e3e3e"/>
          <w:kern w:val="0"/>
          <w:sz w:val="24"/>
        </w:rPr>
        <w:t>立即离开密闭和通风不良的现场，以免发生吸入性损伤和窒息。</w:t>
      </w:r>
      <w:r>
        <w:rPr>
          <w:rFonts w:ascii="宋体" w:cs="宋体" w:hAnsi="宋体" w:hint="eastAsia"/>
          <w:color w:val="3e3e3e"/>
          <w:kern w:val="0"/>
          <w:sz w:val="24"/>
        </w:rPr>
        <w:t>⑤</w:t>
      </w:r>
      <w:r>
        <w:rPr>
          <w:rFonts w:ascii="Arial" w:cs="Arial" w:hAnsi="Arial"/>
          <w:color w:val="3e3e3e"/>
          <w:kern w:val="0"/>
          <w:sz w:val="24"/>
        </w:rPr>
        <w:t>用</w:t>
      </w:r>
      <w:r>
        <w:rPr>
          <w:rFonts w:ascii="Arial" w:cs="Arial" w:hAnsi="Arial"/>
          <w:color w:val="3e3e3e"/>
          <w:kern w:val="0"/>
          <w:sz w:val="24"/>
        </w:rPr>
        <w:t>不</w:t>
      </w:r>
      <w:r>
        <w:rPr>
          <w:rFonts w:ascii="Arial" w:cs="Arial" w:hAnsi="Arial"/>
          <w:color w:val="3e3e3e"/>
          <w:kern w:val="0"/>
          <w:sz w:val="24"/>
        </w:rPr>
        <w:t>易燃材料灭火。</w:t>
      </w:r>
      <w:r>
        <w:rPr>
          <w:rFonts w:ascii="宋体" w:cs="宋体" w:hAnsi="宋体" w:hint="eastAsia"/>
          <w:color w:val="3e3e3e"/>
          <w:kern w:val="0"/>
          <w:sz w:val="24"/>
        </w:rPr>
        <w:t>⑥</w:t>
      </w:r>
      <w:r>
        <w:rPr>
          <w:rFonts w:ascii="Arial" w:cs="Arial" w:hAnsi="Arial"/>
          <w:color w:val="3e3e3e"/>
          <w:kern w:val="0"/>
          <w:sz w:val="24"/>
        </w:rPr>
        <w:t>冷疗。</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对于化学烧伤</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烧伤严重程度酸碱的性质、浓度及接触时间有关，因此无论何种酸碱烧伤，均</w:t>
      </w:r>
      <w:r>
        <w:rPr>
          <w:rFonts w:ascii="Arial" w:cs="Arial" w:hAnsi="Arial"/>
          <w:color w:val="3e3e3e"/>
          <w:kern w:val="0"/>
          <w:sz w:val="24"/>
        </w:rPr>
        <w:t>因立即</w:t>
      </w:r>
      <w:r>
        <w:rPr>
          <w:rFonts w:ascii="Arial" w:cs="Arial" w:hAnsi="Arial"/>
          <w:color w:val="3e3e3e"/>
          <w:kern w:val="0"/>
          <w:sz w:val="24"/>
        </w:rPr>
        <w:t>用大量清洁水冲洗至少</w:t>
      </w:r>
      <w:r>
        <w:rPr>
          <w:rFonts w:ascii="Arial" w:cs="Arial" w:hAnsi="Arial"/>
          <w:color w:val="3e3e3e"/>
          <w:kern w:val="0"/>
          <w:sz w:val="24"/>
        </w:rPr>
        <w:t>30</w:t>
      </w:r>
      <w:r>
        <w:rPr>
          <w:rFonts w:ascii="Arial" w:cs="Arial" w:hAnsi="Arial"/>
          <w:color w:val="3e3e3e"/>
          <w:kern w:val="0"/>
          <w:sz w:val="24"/>
        </w:rPr>
        <w:t>分钟以上，一方面可冲淡和清除残留的酸碱，另一方面作为冷疗的一种方式，可减轻疼痛，注意用水量应足够大，迅速将</w:t>
      </w:r>
      <w:r>
        <w:rPr>
          <w:rFonts w:ascii="Arial" w:cs="Arial" w:hAnsi="Arial"/>
          <w:color w:val="3e3e3e"/>
          <w:kern w:val="0"/>
          <w:sz w:val="24"/>
        </w:rPr>
        <w:t>残</w:t>
      </w:r>
      <w:r>
        <w:rPr>
          <w:rFonts w:ascii="Arial" w:cs="Arial" w:hAnsi="Arial"/>
          <w:color w:val="3e3e3e"/>
          <w:kern w:val="0"/>
          <w:sz w:val="24"/>
        </w:rPr>
        <w:t>余碱从创面</w:t>
      </w:r>
      <w:r>
        <w:rPr>
          <w:rFonts w:ascii="Arial" w:cs="Arial" w:hAnsi="Arial"/>
          <w:color w:val="3e3e3e"/>
          <w:kern w:val="0"/>
          <w:sz w:val="24"/>
        </w:rPr>
        <w:t>冲净，头面部烧伤</w:t>
      </w:r>
      <w:r>
        <w:rPr>
          <w:rFonts w:ascii="Arial" w:cs="Arial" w:hAnsi="Arial"/>
          <w:color w:val="3e3e3e"/>
          <w:kern w:val="0"/>
          <w:sz w:val="24"/>
        </w:rPr>
        <w:t>硬首先</w:t>
      </w:r>
      <w:r>
        <w:rPr>
          <w:rFonts w:ascii="Arial" w:cs="Arial" w:hAnsi="Arial"/>
          <w:color w:val="3e3e3e"/>
          <w:kern w:val="0"/>
          <w:sz w:val="24"/>
        </w:rPr>
        <w:t>注意眼，尤其是角膜有无烧伤，并优先冲洗。</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电烧伤</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急救时，应立即切断电源，不可在未切断电源时去接触患者，以免自身被电击伤，同时进行人工呼吸、心外按压等处理，并及时转送至就近医院进一步处理。</w:t>
      </w:r>
    </w:p>
    <w:p>
      <w:pPr>
        <w:pStyle w:val="style0"/>
        <w:widowControl/>
        <w:spacing w:lineRule="atLeast" w:line="360"/>
        <w:jc w:val="center"/>
        <w:rPr>
          <w:rFonts w:ascii="Arial" w:cs="Arial" w:hAnsi="Arial"/>
          <w:color w:val="3e3e3e"/>
          <w:kern w:val="0"/>
          <w:sz w:val="24"/>
        </w:rPr>
      </w:pPr>
      <w:r>
        <w:rPr>
          <w:rFonts w:ascii="Arial" w:cs="Arial" w:hAnsi="Arial"/>
          <w:noProof/>
          <w:color w:val="3e3e3e"/>
          <w:kern w:val="0"/>
          <w:sz w:val="24"/>
        </w:rPr>
        <w:drawing>
          <wp:inline distL="0" distT="0" distB="0" distR="0">
            <wp:extent cx="5268595" cy="3517900"/>
            <wp:effectExtent l="0" t="0" r="635" b="2540"/>
            <wp:docPr id="1052" name="图片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22"/>
                    <pic:cNvPicPr/>
                  </pic:nvPicPr>
                  <pic:blipFill>
                    <a:blip r:embed="rId16" cstate="print"/>
                    <a:srcRect l="0" t="0" r="0" b="0"/>
                    <a:stretch/>
                  </pic:blipFill>
                  <pic:spPr>
                    <a:xfrm rot="0">
                      <a:off x="0" y="0"/>
                      <a:ext cx="5268595" cy="3517900"/>
                    </a:xfrm>
                    <a:prstGeom prst="rect"/>
                    <a:ln>
                      <a:noFill/>
                    </a:ln>
                  </pic:spPr>
                </pic:pic>
              </a:graphicData>
            </a:graphic>
          </wp:inline>
        </w:drawing>
      </w:r>
      <w:r>
        <w:rPr>
          <w:rFonts w:ascii="Arial" w:cs="Arial" w:hAnsi="Arial"/>
          <w:color w:val="3e3e3e"/>
          <w:kern w:val="0"/>
          <w:sz w:val="24"/>
        </w:rPr>
        <w:br/>
      </w:r>
      <w:r>
        <w:rPr>
          <w:rFonts w:ascii="Arial" w:cs="Arial" w:hAnsi="Arial"/>
          <w:b/>
          <w:bCs/>
          <w:color w:val="d92142"/>
          <w:kern w:val="0"/>
          <w:sz w:val="24"/>
        </w:rPr>
        <w:t>“</w:t>
      </w:r>
      <w:r>
        <w:rPr>
          <w:rFonts w:ascii="Arial" w:cs="Arial" w:hAnsi="Arial"/>
          <w:b/>
          <w:bCs/>
          <w:color w:val="d92142"/>
          <w:kern w:val="0"/>
          <w:sz w:val="24"/>
        </w:rPr>
        <w:t>冲脱泡盖送</w:t>
      </w:r>
      <w:r>
        <w:rPr>
          <w:rFonts w:ascii="Arial" w:cs="Arial" w:hAnsi="Arial"/>
          <w:b/>
          <w:bCs/>
          <w:color w:val="d92142"/>
          <w:kern w:val="0"/>
          <w:sz w:val="24"/>
        </w:rPr>
        <w:t>”</w:t>
      </w:r>
      <w:r>
        <w:rPr>
          <w:rFonts w:ascii="Arial" w:cs="Arial" w:hAnsi="Arial"/>
          <w:b/>
          <w:bCs/>
          <w:color w:val="d92142"/>
          <w:kern w:val="0"/>
          <w:sz w:val="24"/>
        </w:rPr>
        <w:t>烧伤急救</w:t>
      </w:r>
      <w:r>
        <w:rPr>
          <w:rFonts w:ascii="Arial" w:cs="Arial" w:hAnsi="Arial"/>
          <w:b/>
          <w:bCs/>
          <w:color w:val="d92142"/>
          <w:kern w:val="0"/>
          <w:sz w:val="24"/>
        </w:rPr>
        <w:t>5</w:t>
      </w:r>
      <w:r>
        <w:rPr>
          <w:rFonts w:ascii="Arial" w:cs="Arial" w:hAnsi="Arial"/>
          <w:b/>
          <w:bCs/>
          <w:color w:val="d92142"/>
          <w:kern w:val="0"/>
          <w:sz w:val="24"/>
        </w:rPr>
        <w:t>步法</w:t>
      </w:r>
    </w:p>
    <w:p>
      <w:pPr>
        <w:pStyle w:val="style0"/>
        <w:widowControl/>
        <w:spacing w:lineRule="atLeast" w:line="360"/>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注意事项</w:t>
      </w:r>
    </w:p>
    <w:p>
      <w:pPr>
        <w:pStyle w:val="style0"/>
        <w:widowControl/>
        <w:spacing w:lineRule="atLeast" w:line="384"/>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、不要企图移去粘在伤处的衣物，否则会撕坏皮肤，必要时可将衣裤剪开。</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、不可涂抹任何油膏或药剂，不可挑破水泡或在伤处吹气，以免污染伤处。</w:t>
      </w:r>
    </w:p>
    <w:p>
      <w:pPr>
        <w:pStyle w:val="style0"/>
        <w:widowControl/>
        <w:spacing w:after="75"/>
        <w:jc w:val="left"/>
        <w:rPr>
          <w:rFonts w:ascii="Arial" w:cs="Arial" w:hAnsi="Arial"/>
          <w:color w:val="000000"/>
          <w:kern w:val="0"/>
          <w:sz w:val="36"/>
          <w:szCs w:val="36"/>
        </w:rPr>
      </w:pPr>
    </w:p>
    <w:bookmarkStart w:id="39" w:name="_Toc2704"/>
    <w:p>
      <w:pPr>
        <w:pStyle w:val="style0"/>
        <w:widowControl/>
        <w:spacing w:after="75"/>
        <w:jc w:val="center"/>
        <w:outlineLvl w:val="0"/>
        <w:rPr>
          <w:rFonts w:ascii="Arial" w:cs="Arial" w:hAnsi="Arial"/>
          <w:b/>
          <w:bCs/>
          <w:color w:val="000000"/>
          <w:kern w:val="0"/>
          <w:sz w:val="36"/>
          <w:szCs w:val="36"/>
        </w:rPr>
      </w:pPr>
    </w:p>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40</w:t>
      </w:r>
      <w:r>
        <w:rPr>
          <w:rFonts w:ascii="Arial" w:cs="Arial" w:hAnsi="Arial" w:hint="eastAsia"/>
          <w:b/>
          <w:bCs/>
          <w:color w:val="000000"/>
          <w:kern w:val="0"/>
          <w:sz w:val="36"/>
          <w:szCs w:val="36"/>
        </w:rPr>
        <w:t>、手指切伤的处理</w:t>
      </w:r>
      <w:bookmarkEnd w:id="39"/>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b/>
          <w:bCs/>
          <w:color w:val="ffffff"/>
          <w:kern w:val="0"/>
          <w:sz w:val="24"/>
        </w:rPr>
        <w:t>手指切伤</w:t>
      </w:r>
    </w:p>
    <w:p>
      <w:pPr>
        <w:pStyle w:val="style0"/>
        <w:widowControl/>
        <w:pBdr>
          <w:bottom w:val="single" w:sz="48" w:space="0" w:color="ac201a"/>
        </w:pBdr>
        <w:spacing w:lineRule="atLeast" w:line="300"/>
        <w:jc w:val="left"/>
        <w:rPr>
          <w:rFonts w:ascii="Arial" w:cs="Arial" w:hAnsi="Arial"/>
          <w:color w:val="3e3e3e"/>
          <w:kern w:val="0"/>
          <w:szCs w:val="21"/>
        </w:rPr>
      </w:pPr>
      <w:r>
        <w:rPr>
          <w:rFonts w:ascii="Arial" w:cs="Arial" w:hAnsi="Arial"/>
          <w:b/>
          <w:bCs/>
          <w:color w:val="d82821"/>
          <w:kern w:val="0"/>
          <w:sz w:val="27"/>
        </w:rPr>
        <w:t>原因</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做家务活时，总有一些时候，不小心切到自己的手指。虽说切伤手指问题不大，但如果对自己的伤情判断不当，处理方法不对，延误了治疗，小事也会变成大麻烦。</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00"/>
        <w:jc w:val="left"/>
        <w:rPr>
          <w:rFonts w:ascii="Arial" w:cs="Arial" w:hAnsi="Arial"/>
          <w:color w:val="3e3e3e"/>
          <w:kern w:val="0"/>
          <w:szCs w:val="21"/>
        </w:rPr>
      </w:pPr>
      <w:r>
        <w:rPr>
          <w:rFonts w:ascii="Arial" w:cs="Arial" w:hAnsi="Arial"/>
          <w:b/>
          <w:bCs/>
          <w:color w:val="c00000"/>
          <w:kern w:val="0"/>
          <w:sz w:val="27"/>
        </w:rPr>
        <w:t>急救措施</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、如果出血较少且伤势并不严重，可在清洗之后，以创可贴覆于伤口。不主张在伤口上涂抹红药水或止血粉之类的药物，只要保持伤口干净即可。</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、若伤口大且出血不</w:t>
      </w:r>
      <w:r>
        <w:rPr>
          <w:rFonts w:ascii="Arial" w:cs="Arial" w:hAnsi="Arial"/>
          <w:color w:val="3e3e3e"/>
          <w:kern w:val="0"/>
          <w:sz w:val="24"/>
        </w:rPr>
        <w:t>止，这时不要惊慌，这是因为手部血管丰富，外伤后出血比较快、比较多，最简单的止血方法就是用橡皮圈绑紧手指根部，然后抬高患肢，但要注意，每隔</w:t>
      </w:r>
      <w:r>
        <w:rPr>
          <w:rFonts w:ascii="Arial" w:cs="Arial" w:hAnsi="Arial"/>
          <w:color w:val="3e3e3e"/>
          <w:kern w:val="0"/>
          <w:sz w:val="24"/>
        </w:rPr>
        <w:t>20-30</w:t>
      </w:r>
      <w:r>
        <w:rPr>
          <w:rFonts w:ascii="Arial" w:cs="Arial" w:hAnsi="Arial"/>
          <w:color w:val="3e3e3e"/>
          <w:kern w:val="0"/>
          <w:sz w:val="24"/>
        </w:rPr>
        <w:t>分钟必须将</w:t>
      </w:r>
      <w:r>
        <w:rPr>
          <w:rFonts w:ascii="Arial" w:cs="Arial" w:hAnsi="Arial"/>
          <w:color w:val="3e3e3e"/>
          <w:kern w:val="0"/>
          <w:sz w:val="24"/>
          <w:shd w:val="clear" w:color="auto" w:fill="fafafa"/>
        </w:rPr>
        <w:t>橡皮圈</w:t>
      </w:r>
      <w:r>
        <w:rPr>
          <w:rFonts w:ascii="Arial" w:cs="Arial" w:hAnsi="Arial"/>
          <w:color w:val="3e3e3e"/>
          <w:kern w:val="0"/>
          <w:sz w:val="24"/>
        </w:rPr>
        <w:t>放松几分钟，否则容易引起手指缺血坏死</w:t>
      </w:r>
      <w:r>
        <w:rPr>
          <w:rFonts w:ascii="Arial" w:cs="Arial" w:hAnsi="Arial"/>
          <w:color w:val="3e3e3e"/>
          <w:kern w:val="0"/>
          <w:sz w:val="24"/>
        </w:rPr>
        <w:t>。</w:t>
      </w:r>
    </w:p>
    <w:p>
      <w:pPr>
        <w:pStyle w:val="style0"/>
        <w:widowControl/>
        <w:spacing w:lineRule="atLeast" w:line="384"/>
        <w:jc w:val="left"/>
        <w:rPr>
          <w:rFonts w:ascii="Arial" w:cs="Arial" w:hAnsi="Arial"/>
          <w:color w:val="3e3e3e"/>
          <w:kern w:val="0"/>
          <w:sz w:val="24"/>
        </w:rPr>
      </w:pP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、深层的手指伤口必须在</w:t>
      </w:r>
      <w:r>
        <w:rPr>
          <w:rFonts w:ascii="Arial" w:cs="Arial" w:hAnsi="Arial"/>
          <w:color w:val="3e3e3e"/>
          <w:kern w:val="0"/>
          <w:sz w:val="24"/>
        </w:rPr>
        <w:t>8</w:t>
      </w:r>
      <w:r>
        <w:rPr>
          <w:rFonts w:ascii="Arial" w:cs="Arial" w:hAnsi="Arial"/>
          <w:color w:val="3e3e3e"/>
          <w:kern w:val="0"/>
          <w:sz w:val="24"/>
        </w:rPr>
        <w:t>～</w:t>
      </w:r>
      <w:r>
        <w:rPr>
          <w:rFonts w:ascii="Arial" w:cs="Arial" w:hAnsi="Arial"/>
          <w:color w:val="3e3e3e"/>
          <w:kern w:val="0"/>
          <w:sz w:val="24"/>
        </w:rPr>
        <w:t>12</w:t>
      </w:r>
      <w:r>
        <w:rPr>
          <w:rFonts w:ascii="Arial" w:cs="Arial" w:hAnsi="Arial"/>
          <w:color w:val="3e3e3e"/>
          <w:kern w:val="0"/>
          <w:sz w:val="24"/>
        </w:rPr>
        <w:t>小时内到医院处理，不能延误治疗时间，务必要注射破伤风抗毒素。</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00"/>
        <w:jc w:val="left"/>
        <w:rPr>
          <w:rFonts w:ascii="Arial" w:cs="Arial" w:hAnsi="Arial"/>
          <w:color w:val="3e3e3e"/>
          <w:kern w:val="0"/>
          <w:szCs w:val="21"/>
        </w:rPr>
      </w:pPr>
      <w:r>
        <w:rPr>
          <w:rFonts w:ascii="Arial" w:cs="Arial" w:hAnsi="Arial"/>
          <w:b/>
          <w:bCs/>
          <w:color w:val="c00000"/>
          <w:kern w:val="0"/>
          <w:sz w:val="27"/>
        </w:rPr>
        <w:t>禁忌</w:t>
      </w:r>
    </w:p>
    <w:p>
      <w:pPr>
        <w:pStyle w:val="style0"/>
        <w:widowControl/>
        <w:spacing w:lineRule="atLeast" w:line="384"/>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、切忌用一些煤灰、烟灰、消炎粉、中药粉等外敷伤口，这些粉剂不一定是无菌的，反而容易造成伤口的感染。</w:t>
      </w:r>
    </w:p>
    <w:p>
      <w:pPr>
        <w:pStyle w:val="style0"/>
        <w:widowControl/>
        <w:spacing w:lineRule="atLeast" w:line="384"/>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、切忌用卫生纸直接覆盖伤口，伤口出血使卫生纸融成纸浆，糊在伤口内，给伤口的清理带来困难。</w:t>
      </w:r>
    </w:p>
    <w:p>
      <w:pPr>
        <w:pStyle w:val="style0"/>
        <w:widowControl/>
        <w:spacing w:after="75"/>
        <w:jc w:val="left"/>
        <w:rPr>
          <w:rFonts w:ascii="Arial" w:cs="Arial" w:hAnsi="Arial"/>
          <w:color w:val="000000"/>
          <w:kern w:val="0"/>
          <w:sz w:val="36"/>
          <w:szCs w:val="36"/>
        </w:rPr>
      </w:pPr>
    </w:p>
    <w:bookmarkStart w:id="40" w:name="_Toc27308"/>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41</w:t>
      </w:r>
      <w:r>
        <w:rPr>
          <w:rFonts w:ascii="Arial" w:cs="Arial" w:hAnsi="Arial" w:hint="eastAsia"/>
          <w:b/>
          <w:bCs/>
          <w:color w:val="000000"/>
          <w:kern w:val="0"/>
          <w:sz w:val="36"/>
          <w:szCs w:val="36"/>
        </w:rPr>
        <w:t>、失血性休克的抢救</w:t>
      </w:r>
      <w:bookmarkEnd w:id="40"/>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失血性休克</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大量失血引起的休克称为失血性休克。常见于外伤引起的出血、消化道溃疡出血、妇产科疾病所引起的出血等。短期内，丢失超过总血量的</w:t>
      </w:r>
      <w:r>
        <w:rPr>
          <w:rFonts w:ascii="Arial" w:cs="Arial" w:hAnsi="Arial"/>
          <w:color w:val="3e3e3e"/>
          <w:kern w:val="0"/>
          <w:sz w:val="24"/>
        </w:rPr>
        <w:t>30%</w:t>
      </w:r>
      <w:r>
        <w:rPr>
          <w:rFonts w:ascii="Arial" w:cs="Arial" w:hAnsi="Arial"/>
          <w:color w:val="3e3e3e"/>
          <w:kern w:val="0"/>
          <w:sz w:val="24"/>
        </w:rPr>
        <w:t>～</w:t>
      </w:r>
      <w:r>
        <w:rPr>
          <w:rFonts w:ascii="Arial" w:cs="Arial" w:hAnsi="Arial"/>
          <w:color w:val="3e3e3e"/>
          <w:kern w:val="0"/>
          <w:sz w:val="24"/>
        </w:rPr>
        <w:t>35%</w:t>
      </w:r>
      <w:r>
        <w:rPr>
          <w:rFonts w:ascii="Arial" w:cs="Arial" w:hAnsi="Arial"/>
          <w:color w:val="3e3e3e"/>
          <w:kern w:val="0"/>
          <w:sz w:val="24"/>
        </w:rPr>
        <w:t>会发生休克，大约是</w:t>
      </w:r>
      <w:r>
        <w:rPr>
          <w:rFonts w:ascii="Arial" w:cs="Arial" w:hAnsi="Arial"/>
          <w:color w:val="3e3e3e"/>
          <w:kern w:val="0"/>
          <w:sz w:val="24"/>
        </w:rPr>
        <w:t>1000</w:t>
      </w:r>
      <w:r>
        <w:rPr>
          <w:rFonts w:ascii="Arial" w:cs="Arial" w:hAnsi="Arial"/>
          <w:color w:val="3e3e3e"/>
          <w:kern w:val="0"/>
          <w:sz w:val="24"/>
          <w:shd w:val="clear" w:color="auto" w:fill="fafafa"/>
        </w:rPr>
        <w:t>～</w:t>
      </w:r>
      <w:r>
        <w:rPr>
          <w:rFonts w:ascii="Arial" w:cs="Arial" w:hAnsi="Arial"/>
          <w:color w:val="3e3e3e"/>
          <w:kern w:val="0"/>
          <w:sz w:val="24"/>
          <w:shd w:val="clear" w:color="auto" w:fill="fafafa"/>
        </w:rPr>
        <w:t>1500ml</w:t>
      </w:r>
      <w:r>
        <w:rPr>
          <w:rFonts w:ascii="Arial" w:cs="Arial" w:hAnsi="Arial"/>
          <w:color w:val="3e3e3e"/>
          <w:kern w:val="0"/>
          <w:sz w:val="24"/>
          <w:shd w:val="clear" w:color="auto" w:fill="fafafa"/>
        </w:rPr>
        <w:t>的量，约合</w:t>
      </w:r>
      <w:r>
        <w:rPr>
          <w:rFonts w:ascii="Arial" w:cs="Arial" w:hAnsi="Arial"/>
          <w:color w:val="3e3e3e"/>
          <w:kern w:val="0"/>
          <w:sz w:val="24"/>
          <w:shd w:val="clear" w:color="auto" w:fill="fafafa"/>
        </w:rPr>
        <w:t>2</w:t>
      </w:r>
      <w:r>
        <w:rPr>
          <w:rFonts w:ascii="Arial" w:cs="Arial" w:hAnsi="Arial"/>
          <w:color w:val="3e3e3e"/>
          <w:kern w:val="0"/>
          <w:sz w:val="24"/>
          <w:shd w:val="clear" w:color="auto" w:fill="fafafa"/>
        </w:rPr>
        <w:t>～</w:t>
      </w:r>
      <w:r>
        <w:rPr>
          <w:rFonts w:ascii="Arial" w:cs="Arial" w:hAnsi="Arial"/>
          <w:color w:val="3e3e3e"/>
          <w:kern w:val="0"/>
          <w:sz w:val="24"/>
          <w:shd w:val="clear" w:color="auto" w:fill="fafafa"/>
        </w:rPr>
        <w:t>3</w:t>
      </w:r>
      <w:r>
        <w:rPr>
          <w:rFonts w:ascii="Arial" w:cs="Arial" w:hAnsi="Arial"/>
          <w:color w:val="3e3e3e"/>
          <w:kern w:val="0"/>
          <w:sz w:val="24"/>
          <w:shd w:val="clear" w:color="auto" w:fill="fafafa"/>
        </w:rPr>
        <w:t>罐可乐的量。休克</w:t>
      </w:r>
      <w:r>
        <w:rPr>
          <w:rFonts w:ascii="Arial" w:cs="Arial" w:hAnsi="Arial"/>
          <w:color w:val="3e3e3e"/>
          <w:kern w:val="0"/>
          <w:sz w:val="24"/>
        </w:rPr>
        <w:t>典型表现是：皮肤苍白、冰凉、湿冷（常常有花斑），心跳过快或过慢，呼吸急促，颈动脉搏动减弱，尿量减少，神志改变，血压下降等。</w:t>
      </w:r>
      <w:r>
        <w:rPr>
          <w:rFonts w:ascii="Arial" w:cs="Arial" w:hAnsi="Arial"/>
          <w:color w:val="3e3e3e"/>
          <w:kern w:val="0"/>
          <w:sz w:val="24"/>
          <w:shd w:val="clear" w:color="auto" w:fill="fafafa"/>
        </w:rPr>
        <w:t>有时候，受惊吓引起的晕厥等，并不是休克</w:t>
      </w:r>
      <w:r>
        <w:rPr>
          <w:rFonts w:ascii="Arial" w:cs="Arial" w:hAnsi="Arial"/>
          <w:color w:val="3e3e3e"/>
          <w:kern w:val="0"/>
          <w:sz w:val="24"/>
        </w:rPr>
        <w:t>。</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急救口诀</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、复苏心肺：有严重休克的病人，往往已经出现心跳呼吸停止，这时候需要立即开始心肺复苏（</w:t>
      </w:r>
      <w:r>
        <w:rPr/>
        <w:fldChar w:fldCharType="begin"/>
      </w:r>
      <w:r>
        <w:instrText xml:space="preserve"> HYPERLINK "http://mp.weixin.qq.com/s?__biz=MzAwMDU3NDM3Nw==&amp;mid=2650099999&amp;idx=6&amp;sn=5846be5541b85985752848e02b86d76b&amp;scene=21" \l "wechat_redirect" \t "_blank" </w:instrText>
      </w:r>
      <w:r>
        <w:rPr/>
        <w:fldChar w:fldCharType="separate"/>
      </w:r>
      <w:r>
        <w:rPr>
          <w:rFonts w:ascii="Arial" w:cs="Arial" w:hAnsi="Arial"/>
          <w:color w:val="607fa6"/>
          <w:kern w:val="0"/>
          <w:sz w:val="24"/>
        </w:rPr>
        <w:t>点击查看心肺复苏视频</w:t>
      </w:r>
      <w:r>
        <w:rPr/>
        <w:fldChar w:fldCharType="end"/>
      </w:r>
      <w:r>
        <w:rPr>
          <w:rFonts w:ascii="Arial" w:cs="Arial" w:hAnsi="Arial"/>
          <w:color w:val="494429"/>
          <w:kern w:val="0"/>
          <w:sz w:val="24"/>
        </w:rPr>
        <w:t>）。</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、立即止血：必须立即确定出血部位，最有效的方法是压迫止血，可用清洁的棉</w:t>
      </w:r>
      <w:r>
        <w:rPr>
          <w:rFonts w:ascii="Arial" w:cs="Arial" w:hAnsi="Arial"/>
          <w:color w:val="494429"/>
          <w:kern w:val="0"/>
          <w:sz w:val="24"/>
        </w:rPr>
        <w:t>垫或毛巾，直接压迫伤口（</w:t>
      </w:r>
      <w:r>
        <w:rPr/>
        <w:fldChar w:fldCharType="begin"/>
      </w:r>
      <w:r>
        <w:instrText xml:space="preserve"> HYPERLINK "http://mp.weixin.qq.com/s?__biz=MzAwMDU3NDM3Nw==&amp;mid=2650099999&amp;idx=3&amp;sn=a8a6d61828f4fe983c5dccf141abbdf2&amp;scene=21" \l "wechat_redirect" \t "_blank" </w:instrText>
      </w:r>
      <w:r>
        <w:rPr/>
        <w:fldChar w:fldCharType="separate"/>
      </w:r>
      <w:r>
        <w:rPr>
          <w:rFonts w:ascii="Arial" w:cs="Arial" w:hAnsi="Arial"/>
          <w:color w:val="607fa6"/>
          <w:kern w:val="0"/>
          <w:sz w:val="24"/>
        </w:rPr>
        <w:t>点击查看止血方法</w:t>
      </w:r>
      <w:r>
        <w:rPr/>
        <w:fldChar w:fldCharType="end"/>
      </w:r>
      <w:r>
        <w:rPr>
          <w:rFonts w:ascii="Arial" w:cs="Arial" w:hAnsi="Arial"/>
          <w:color w:val="494429"/>
          <w:kern w:val="0"/>
          <w:sz w:val="24"/>
        </w:rPr>
        <w:t>）。</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、迅速输血：紧急处理后，需立即将病人转运到医院，最短时间内补充丢失的血液。</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、在用担架或平车转运时，病人的头部应靠近后面</w:t>
      </w:r>
      <w:r>
        <w:rPr>
          <w:rFonts w:ascii="Arial" w:cs="Arial" w:hAnsi="Arial"/>
          <w:color w:val="494429"/>
          <w:kern w:val="0"/>
          <w:sz w:val="24"/>
        </w:rPr>
        <w:t>的抬担架者，这样后面的抬担架者可以对休克病人随时密切观察，以应对病情恶化。</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、在将病人送往医院的途中，病人头部的朝向应与交通工具</w:t>
      </w:r>
      <w:r>
        <w:rPr>
          <w:rFonts w:ascii="Arial" w:cs="Arial" w:hAnsi="Arial"/>
          <w:color w:val="494429"/>
          <w:kern w:val="0"/>
          <w:sz w:val="24"/>
        </w:rPr>
        <w:t>(</w:t>
      </w:r>
      <w:r>
        <w:rPr>
          <w:rFonts w:ascii="Arial" w:cs="Arial" w:hAnsi="Arial"/>
          <w:color w:val="494429"/>
          <w:kern w:val="0"/>
          <w:sz w:val="24"/>
        </w:rPr>
        <w:t>救护车、飞机等等</w:t>
      </w:r>
      <w:r>
        <w:rPr>
          <w:rFonts w:ascii="Arial" w:cs="Arial" w:hAnsi="Arial"/>
          <w:color w:val="494429"/>
          <w:kern w:val="0"/>
          <w:sz w:val="24"/>
        </w:rPr>
        <w:t>)</w:t>
      </w:r>
      <w:r>
        <w:rPr>
          <w:rFonts w:ascii="Arial" w:cs="Arial" w:hAnsi="Arial"/>
          <w:color w:val="494429"/>
          <w:kern w:val="0"/>
          <w:sz w:val="24"/>
        </w:rPr>
        <w:t>前进的方向相反，以免由于加速作用导致病人脑部进一步失血。</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、失血性休克，大脑处于缺血缺氧状态，使用冰袋降低头部温度，可以有效降低大脑的损伤程度。</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4</w:t>
      </w:r>
      <w:r>
        <w:rPr>
          <w:rFonts w:ascii="Arial" w:cs="Arial" w:hAnsi="Arial"/>
          <w:color w:val="494429"/>
          <w:kern w:val="0"/>
          <w:sz w:val="24"/>
        </w:rPr>
        <w:t>、如休克者是大月份孕妇，应让她取侧卧位，否则胎儿以及巨大的子宫会压迫血管，</w:t>
      </w:r>
      <w:r>
        <w:rPr>
          <w:rFonts w:ascii="Arial" w:cs="Arial" w:hAnsi="Arial"/>
          <w:color w:val="494429"/>
          <w:kern w:val="0"/>
          <w:sz w:val="24"/>
        </w:rPr>
        <w:t>致使回</w:t>
      </w:r>
      <w:r>
        <w:rPr>
          <w:rFonts w:ascii="Arial" w:cs="Arial" w:hAnsi="Arial"/>
          <w:color w:val="494429"/>
          <w:kern w:val="0"/>
          <w:sz w:val="24"/>
        </w:rPr>
        <w:t>心血量减少，加重休克。</w:t>
      </w:r>
    </w:p>
    <w:p>
      <w:pPr>
        <w:pStyle w:val="style0"/>
        <w:widowControl/>
        <w:spacing w:after="75"/>
        <w:jc w:val="left"/>
        <w:rPr>
          <w:rFonts w:ascii="宋体" w:cs="宋体" w:hAnsi="宋体"/>
          <w:kern w:val="0"/>
          <w:sz w:val="36"/>
          <w:szCs w:val="36"/>
        </w:rPr>
      </w:pPr>
    </w:p>
    <w:bookmarkStart w:id="41" w:name="_Toc22193"/>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42</w:t>
      </w:r>
      <w:r>
        <w:rPr>
          <w:rFonts w:ascii="Arial" w:cs="Arial" w:hAnsi="Arial" w:hint="eastAsia"/>
          <w:b/>
          <w:bCs/>
          <w:color w:val="000000"/>
          <w:kern w:val="0"/>
          <w:sz w:val="36"/>
          <w:szCs w:val="36"/>
        </w:rPr>
        <w:t>、异物入眼该咋办？</w:t>
      </w:r>
      <w:bookmarkEnd w:id="41"/>
    </w:p>
    <w:p>
      <w:pPr>
        <w:pStyle w:val="style0"/>
        <w:widowControl/>
        <w:jc w:val="left"/>
        <w:rPr>
          <w:rFonts w:ascii="宋体" w:cs="宋体" w:hAnsi="宋体"/>
          <w:color w:val="3e3e3e"/>
          <w:kern w:val="0"/>
          <w:sz w:val="24"/>
        </w:rPr>
      </w:pPr>
    </w:p>
    <w:p>
      <w:pPr>
        <w:pStyle w:val="style0"/>
        <w:widowControl/>
        <w:shd w:val="clear" w:color="auto" w:fill="fafafa"/>
        <w:spacing w:lineRule="atLeast" w:line="360"/>
        <w:ind w:left="300"/>
        <w:jc w:val="center"/>
        <w:rPr>
          <w:rFonts w:ascii="宋体" w:cs="宋体" w:hAnsi="宋体"/>
          <w:color w:val="3e3e3e"/>
          <w:kern w:val="0"/>
          <w:sz w:val="24"/>
        </w:rPr>
      </w:pPr>
      <w:r>
        <w:rPr>
          <w:rFonts w:ascii="宋体" w:cs="宋体" w:hAnsi="宋体"/>
          <w:b/>
          <w:bCs/>
          <w:color w:val="ffffff"/>
          <w:kern w:val="0"/>
          <w:sz w:val="24"/>
        </w:rPr>
        <w:t>异物入眼</w:t>
      </w:r>
    </w:p>
    <w:p>
      <w:pPr>
        <w:pStyle w:val="style0"/>
        <w:widowControl/>
        <w:pBdr>
          <w:bottom w:val="single" w:sz="48" w:space="0" w:color="ac201a"/>
        </w:pBdr>
        <w:spacing w:lineRule="atLeast" w:line="360"/>
        <w:jc w:val="left"/>
        <w:rPr>
          <w:rFonts w:ascii="宋体" w:cs="宋体" w:hAnsi="宋体"/>
          <w:color w:val="3e3e3e"/>
          <w:kern w:val="0"/>
          <w:szCs w:val="21"/>
        </w:rPr>
      </w:pPr>
      <w:r>
        <w:rPr>
          <w:rFonts w:ascii="宋体" w:cs="宋体" w:hAnsi="宋体"/>
          <w:b/>
          <w:bCs/>
          <w:color w:val="d82821"/>
          <w:kern w:val="0"/>
          <w:sz w:val="27"/>
        </w:rPr>
        <w:t>症状</w:t>
      </w:r>
    </w:p>
    <w:p>
      <w:pPr>
        <w:pStyle w:val="style0"/>
        <w:widowControl/>
        <w:shd w:val="clear" w:color="auto" w:fill="fafafa"/>
        <w:spacing w:lineRule="atLeast" w:line="384"/>
        <w:rPr>
          <w:rFonts w:ascii="Arial" w:cs="Arial" w:hAnsi="Arial"/>
          <w:color w:val="3e3e3e"/>
          <w:kern w:val="0"/>
          <w:sz w:val="24"/>
        </w:rPr>
      </w:pPr>
      <w:r>
        <w:rPr>
          <w:rFonts w:ascii="Arial" w:cs="Arial" w:hAnsi="Arial"/>
          <w:color w:val="3e3e3e"/>
          <w:kern w:val="0"/>
          <w:sz w:val="24"/>
        </w:rPr>
        <w:t>俗话说，</w:t>
      </w:r>
      <w:r>
        <w:rPr>
          <w:rFonts w:ascii="Arial" w:cs="Arial" w:hAnsi="Arial"/>
          <w:color w:val="3e3e3e"/>
          <w:kern w:val="0"/>
          <w:sz w:val="24"/>
        </w:rPr>
        <w:t>“</w:t>
      </w:r>
      <w:r>
        <w:rPr>
          <w:rFonts w:ascii="Arial" w:cs="Arial" w:hAnsi="Arial"/>
          <w:color w:val="3e3e3e"/>
          <w:kern w:val="0"/>
          <w:sz w:val="24"/>
        </w:rPr>
        <w:t>眼里</w:t>
      </w:r>
      <w:r>
        <w:rPr>
          <w:rFonts w:ascii="Arial" w:cs="Arial" w:hAnsi="Arial"/>
          <w:color w:val="3e3e3e"/>
          <w:kern w:val="0"/>
          <w:sz w:val="24"/>
        </w:rPr>
        <w:t>揉</w:t>
      </w:r>
      <w:r>
        <w:rPr>
          <w:rFonts w:ascii="Arial" w:cs="Arial" w:hAnsi="Arial"/>
          <w:color w:val="3e3e3e"/>
          <w:kern w:val="0"/>
          <w:sz w:val="24"/>
        </w:rPr>
        <w:t>不得沙子</w:t>
      </w:r>
      <w:r>
        <w:rPr>
          <w:rFonts w:ascii="Arial" w:cs="Arial" w:hAnsi="Arial"/>
          <w:color w:val="3e3e3e"/>
          <w:kern w:val="0"/>
          <w:sz w:val="24"/>
        </w:rPr>
        <w:t>”</w:t>
      </w:r>
      <w:r>
        <w:rPr>
          <w:rFonts w:ascii="Arial" w:cs="Arial" w:hAnsi="Arial"/>
          <w:color w:val="3e3e3e"/>
          <w:kern w:val="0"/>
          <w:sz w:val="24"/>
        </w:rPr>
        <w:t>。任何细小的物体或液体，哪怕是一粒沙子或是肥皂沫进入眼中，都会引起眼部疼痛，甚至损伤角膜。出现异物入眼，不应惊慌，而应区别情况，慎重处理。</w:t>
      </w:r>
    </w:p>
    <w:p>
      <w:pPr>
        <w:pStyle w:val="style0"/>
        <w:widowControl/>
        <w:pBdr>
          <w:bottom w:val="single" w:sz="48" w:space="0" w:color="ac201a"/>
        </w:pBdr>
        <w:spacing w:lineRule="atLeast" w:line="360"/>
        <w:jc w:val="left"/>
        <w:rPr>
          <w:rFonts w:ascii="宋体" w:cs="宋体" w:hAnsi="宋体"/>
          <w:color w:val="3e3e3e"/>
          <w:kern w:val="0"/>
          <w:szCs w:val="21"/>
        </w:rPr>
      </w:pPr>
      <w:r>
        <w:rPr>
          <w:rFonts w:ascii="宋体" w:cs="宋体" w:hAnsi="宋体"/>
          <w:b/>
          <w:bCs/>
          <w:color w:val="c00000"/>
          <w:kern w:val="0"/>
          <w:sz w:val="27"/>
        </w:rPr>
        <w:t>绝对禁止</w:t>
      </w:r>
    </w:p>
    <w:p>
      <w:pPr>
        <w:pStyle w:val="style0"/>
        <w:widowControl/>
        <w:shd w:val="clear" w:color="auto" w:fill="fafafa"/>
        <w:spacing w:lineRule="atLeast" w:line="360"/>
        <w:rPr>
          <w:rFonts w:ascii="Arial" w:cs="Arial" w:hAnsi="Arial"/>
          <w:color w:val="3e3e3e"/>
          <w:kern w:val="0"/>
          <w:sz w:val="24"/>
        </w:rPr>
      </w:pPr>
      <w:r>
        <w:rPr>
          <w:rFonts w:ascii="Arial" w:cs="Arial" w:hAnsi="Arial"/>
          <w:color w:val="494429"/>
          <w:kern w:val="0"/>
          <w:sz w:val="24"/>
        </w:rPr>
        <w:t>绝不能揉眼睛，也不能闭眼转动眼球，无论多么细小的异物都会划伤眼角膜并导致感染。如果异物进入眼部较深的位置，那么务必立即就医，请医生来处理。</w:t>
      </w:r>
    </w:p>
    <w:p>
      <w:pPr>
        <w:pStyle w:val="style0"/>
        <w:widowControl/>
        <w:pBdr>
          <w:bottom w:val="single" w:sz="48" w:space="0" w:color="ac201a"/>
        </w:pBdr>
        <w:spacing w:lineRule="atLeast" w:line="360"/>
        <w:jc w:val="left"/>
        <w:rPr>
          <w:rFonts w:ascii="宋体" w:cs="宋体" w:hAnsi="宋体"/>
          <w:color w:val="3e3e3e"/>
          <w:kern w:val="0"/>
          <w:szCs w:val="21"/>
        </w:rPr>
      </w:pPr>
      <w:r>
        <w:rPr>
          <w:rFonts w:ascii="宋体" w:cs="宋体" w:hAnsi="宋体"/>
          <w:b/>
          <w:bCs/>
          <w:color w:val="c00000"/>
          <w:kern w:val="0"/>
          <w:sz w:val="27"/>
        </w:rPr>
        <w:t>急救方法</w:t>
      </w:r>
    </w:p>
    <w:p>
      <w:pPr>
        <w:pStyle w:val="style0"/>
        <w:widowControl/>
        <w:shd w:val="clear" w:color="auto" w:fill="fafafa"/>
        <w:spacing w:lineRule="atLeast" w:line="384"/>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、如果粉尘等异物入眼，应轻轻翻开眼皮，人体产生的泪水有冲刷异物的作用。</w:t>
      </w:r>
      <w:r>
        <w:rPr>
          <w:rFonts w:ascii="Arial" w:cs="Arial" w:hAnsi="Arial"/>
          <w:color w:val="3e3e3e"/>
          <w:kern w:val="0"/>
          <w:sz w:val="24"/>
        </w:rPr>
        <w:t> </w:t>
      </w:r>
      <w:r>
        <w:rPr>
          <w:rFonts w:ascii="Arial" w:cs="Arial" w:hAnsi="Arial"/>
          <w:color w:val="3e3e3e"/>
          <w:kern w:val="0"/>
          <w:sz w:val="24"/>
        </w:rPr>
        <w:t>如此法无效，请别人把眼皮翻开，用清水湿润的清洁棉签将异物轻轻擦掉。</w:t>
      </w:r>
    </w:p>
    <w:p>
      <w:pPr>
        <w:pStyle w:val="style0"/>
        <w:widowControl/>
        <w:shd w:val="clear" w:color="auto" w:fill="fafafa"/>
        <w:spacing w:lineRule="atLeast" w:line="384"/>
        <w:rPr>
          <w:rFonts w:ascii="Arial" w:cs="Arial" w:hAnsi="Arial"/>
          <w:color w:val="3e3e3e"/>
          <w:kern w:val="0"/>
          <w:sz w:val="24"/>
        </w:rPr>
      </w:pPr>
    </w:p>
    <w:p>
      <w:pPr>
        <w:pStyle w:val="style0"/>
        <w:widowControl/>
        <w:shd w:val="clear" w:color="auto" w:fill="fafafa"/>
        <w:spacing w:lineRule="atLeast" w:line="384"/>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、如果是腐蚀性液体</w:t>
      </w:r>
      <w:r>
        <w:rPr>
          <w:rFonts w:ascii="Arial" w:cs="Arial" w:hAnsi="Arial"/>
          <w:color w:val="494429"/>
          <w:kern w:val="0"/>
          <w:sz w:val="24"/>
        </w:rPr>
        <w:t>溅</w:t>
      </w:r>
      <w:r>
        <w:rPr>
          <w:rFonts w:ascii="Arial" w:cs="Arial" w:hAnsi="Arial"/>
          <w:color w:val="494429"/>
          <w:kern w:val="0"/>
          <w:sz w:val="24"/>
        </w:rPr>
        <w:t>入眼</w:t>
      </w:r>
      <w:r>
        <w:rPr>
          <w:rFonts w:ascii="Arial" w:cs="Arial" w:hAnsi="Arial"/>
          <w:color w:val="3e3e3e"/>
          <w:kern w:val="0"/>
          <w:sz w:val="24"/>
        </w:rPr>
        <w:t>中，应立即在现场</w:t>
      </w:r>
      <w:r>
        <w:rPr>
          <w:rFonts w:ascii="Arial" w:cs="Arial" w:hAnsi="Arial"/>
          <w:color w:val="3e3e3e"/>
          <w:kern w:val="0"/>
          <w:sz w:val="24"/>
        </w:rPr>
        <w:t>找到清洁水源（自来水等），迅速冲洗眼睛</w:t>
      </w:r>
      <w:r>
        <w:rPr>
          <w:rFonts w:ascii="Arial" w:cs="Arial" w:hAnsi="Arial"/>
          <w:color w:val="3e3e3e"/>
          <w:kern w:val="0"/>
          <w:sz w:val="24"/>
        </w:rPr>
        <w:t>15</w:t>
      </w:r>
      <w:r>
        <w:rPr>
          <w:rFonts w:ascii="Arial" w:cs="Arial" w:hAnsi="Arial"/>
          <w:color w:val="3e3e3e"/>
          <w:kern w:val="0"/>
          <w:sz w:val="24"/>
        </w:rPr>
        <w:t>分钟以上。具体方法：翻开上下眼皮，让缓慢流动的水流直接流过眼球表面；或用脸盆盛满清洁的水，将眼睛浸入水中，连续做睁眼闭眼动作。冲洗完后，立即去医院急诊。</w:t>
      </w:r>
    </w:p>
    <w:p>
      <w:pPr>
        <w:pStyle w:val="style0"/>
        <w:widowControl/>
        <w:shd w:val="clear" w:color="auto" w:fill="fafafa"/>
        <w:spacing w:lineRule="atLeast" w:line="384"/>
        <w:rPr>
          <w:rFonts w:ascii="Arial" w:cs="Arial" w:hAnsi="Arial"/>
          <w:color w:val="3e3e3e"/>
          <w:kern w:val="0"/>
          <w:sz w:val="24"/>
        </w:rPr>
      </w:pPr>
    </w:p>
    <w:p>
      <w:pPr>
        <w:pStyle w:val="style0"/>
        <w:widowControl/>
        <w:shd w:val="clear" w:color="auto" w:fill="fafafa"/>
        <w:spacing w:lineRule="atLeast" w:line="384"/>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、如果是刀刺伤等严重的异物伤害眼睛，切忌不能擅自拔出异物，否则可能直接损伤可能还有功能的眼睛，或者引起大出血。需要立即送医院由眼科医生处理。</w:t>
      </w:r>
    </w:p>
    <w:p>
      <w:pPr>
        <w:pStyle w:val="style0"/>
        <w:widowControl/>
        <w:shd w:val="clear" w:color="auto" w:fill="fafafa"/>
        <w:spacing w:lineRule="atLeast" w:line="360"/>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宋体" w:cs="宋体" w:hAnsi="宋体"/>
          <w:color w:val="3e3e3e"/>
          <w:kern w:val="0"/>
          <w:szCs w:val="21"/>
        </w:rPr>
      </w:pPr>
      <w:r>
        <w:rPr>
          <w:rFonts w:ascii="宋体" w:cs="宋体" w:hAnsi="宋体"/>
          <w:b/>
          <w:bCs/>
          <w:color w:val="d82821"/>
          <w:kern w:val="0"/>
          <w:sz w:val="27"/>
        </w:rPr>
        <w:t>注意事项</w:t>
      </w:r>
    </w:p>
    <w:p>
      <w:pPr>
        <w:pStyle w:val="style0"/>
        <w:widowControl/>
        <w:shd w:val="clear" w:color="auto" w:fill="ffffff"/>
        <w:spacing w:lineRule="atLeast" w:line="384"/>
        <w:rPr>
          <w:rFonts w:ascii="Arial" w:cs="Arial" w:hAnsi="Arial"/>
          <w:color w:val="3e3e3e"/>
          <w:kern w:val="0"/>
          <w:sz w:val="24"/>
        </w:rPr>
      </w:pPr>
      <w:r>
        <w:rPr>
          <w:rFonts w:ascii="Arial" w:cs="Arial" w:hAnsi="Arial"/>
          <w:color w:val="3e3e3e"/>
          <w:kern w:val="0"/>
          <w:sz w:val="24"/>
          <w:shd w:val="clear" w:color="auto" w:fill="fafafa"/>
        </w:rPr>
        <w:t>粘在角膜（黑眼珠）上的异物最好让医生处理；出现眼内异物，一定要及时将隐形眼镜摘掉。</w:t>
      </w:r>
      <w:r>
        <w:rPr>
          <w:rFonts w:ascii="微软雅黑" w:cs="Arial" w:eastAsia="微软雅黑" w:hAnsi="Arial"/>
          <w:color w:val="333333"/>
          <w:kern w:val="0"/>
          <w:sz w:val="24"/>
          <w:shd w:val="clear" w:color="auto" w:fill="ffffff"/>
        </w:rPr>
        <w:t> </w:t>
      </w:r>
    </w:p>
    <w:p>
      <w:pPr>
        <w:pStyle w:val="style0"/>
        <w:widowControl/>
        <w:spacing w:after="75"/>
        <w:jc w:val="left"/>
        <w:rPr>
          <w:rFonts w:ascii="Arial" w:cs="Arial" w:hAnsi="Arial"/>
          <w:color w:val="000000"/>
          <w:kern w:val="0"/>
          <w:sz w:val="36"/>
          <w:szCs w:val="36"/>
        </w:rPr>
      </w:pPr>
    </w:p>
    <w:bookmarkStart w:id="42" w:name="_Toc31940"/>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43</w:t>
      </w:r>
      <w:r>
        <w:rPr>
          <w:rFonts w:ascii="Arial" w:cs="Arial" w:hAnsi="Arial" w:hint="eastAsia"/>
          <w:b/>
          <w:bCs/>
          <w:color w:val="000000"/>
          <w:kern w:val="0"/>
          <w:sz w:val="36"/>
          <w:szCs w:val="36"/>
        </w:rPr>
        <w:t>、胃穿孔急救</w:t>
      </w:r>
      <w:bookmarkEnd w:id="42"/>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胃穿孔</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胃穿孔主要是在胃溃疡的基础上暴饮暴食所致。典型症状：本来有胃溃疡的患者，饱食后突然发生无法忍受的剧烈腹痛，常呈刀割或烧灼样痛，一般为持续性，疼痛很快扩散至全腹部。病情发展至细菌性腹膜炎和肠麻痹，病人可出现中毒性休克。</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急救措施</w:t>
      </w:r>
    </w:p>
    <w:p>
      <w:pPr>
        <w:pStyle w:val="style0"/>
        <w:widowControl/>
        <w:spacing w:lineRule="atLeast" w:line="384"/>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、不要捂着肚子乱</w:t>
      </w:r>
      <w:r>
        <w:rPr>
          <w:rFonts w:ascii="Arial" w:cs="Arial" w:hAnsi="Arial"/>
          <w:color w:val="3e3e3e"/>
          <w:kern w:val="0"/>
          <w:sz w:val="24"/>
        </w:rPr>
        <w:t>打滚，或因疼痛难忍东倒西歪，应立即上床或平躺在地朝左侧卧。原因是穿孔部位大多位于胃部右侧，</w:t>
      </w:r>
      <w:r>
        <w:rPr>
          <w:rFonts w:ascii="Arial" w:cs="Arial" w:hAnsi="Arial"/>
          <w:color w:val="3e3e3e"/>
          <w:kern w:val="0"/>
          <w:sz w:val="24"/>
        </w:rPr>
        <w:t>朝左卧能有效</w:t>
      </w:r>
      <w:r>
        <w:rPr>
          <w:rFonts w:ascii="Arial" w:cs="Arial" w:hAnsi="Arial"/>
          <w:color w:val="3e3e3e"/>
          <w:kern w:val="0"/>
          <w:sz w:val="24"/>
        </w:rPr>
        <w:t>防止胃酸和食物进一步流向腹腔以致病情加剧。</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2</w:t>
      </w:r>
      <w:r>
        <w:rPr>
          <w:rFonts w:ascii="Arial" w:cs="Arial" w:hAnsi="Arial"/>
          <w:color w:val="494429"/>
          <w:kern w:val="0"/>
          <w:sz w:val="24"/>
        </w:rPr>
        <w:t>、如果医护人员无法及时到达，但现场又有些简单医疗设备，可自行安插胃管。具体方法：将胃管插入鼻孔，至喉咙处，边</w:t>
      </w:r>
      <w:r>
        <w:rPr>
          <w:rFonts w:ascii="Arial" w:cs="Arial" w:hAnsi="Arial"/>
          <w:color w:val="494429"/>
          <w:kern w:val="0"/>
          <w:sz w:val="24"/>
        </w:rPr>
        <w:t>哈气边</w:t>
      </w:r>
      <w:r>
        <w:rPr>
          <w:rFonts w:ascii="Arial" w:cs="Arial" w:hAnsi="Arial"/>
          <w:color w:val="494429"/>
          <w:kern w:val="0"/>
          <w:sz w:val="24"/>
        </w:rPr>
        <w:t>用力</w:t>
      </w:r>
      <w:r>
        <w:rPr>
          <w:rFonts w:ascii="Arial" w:cs="Arial" w:hAnsi="Arial"/>
          <w:color w:val="494429"/>
          <w:kern w:val="0"/>
          <w:sz w:val="24"/>
        </w:rPr>
        <w:t>吞咽，把胃管咽入胃中。然后用注射器抽出胃里的东西，这样能减轻腹腔的感染程度，为病人赢得治疗时间。</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预防措施</w:t>
      </w:r>
    </w:p>
    <w:p>
      <w:pPr>
        <w:pStyle w:val="style0"/>
        <w:widowControl/>
        <w:spacing w:lineRule="atLeast" w:line="384"/>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、多补充维生素</w:t>
      </w:r>
      <w:r>
        <w:rPr>
          <w:rFonts w:ascii="Arial" w:cs="Arial" w:hAnsi="Arial"/>
          <w:color w:val="3e3e3e"/>
          <w:kern w:val="0"/>
          <w:sz w:val="24"/>
        </w:rPr>
        <w:t>C</w:t>
      </w:r>
      <w:r>
        <w:rPr>
          <w:rFonts w:ascii="Arial" w:cs="Arial" w:hAnsi="Arial"/>
          <w:color w:val="3e3e3e"/>
          <w:kern w:val="0"/>
          <w:sz w:val="24"/>
        </w:rPr>
        <w:t>，维生素</w:t>
      </w:r>
      <w:r>
        <w:rPr>
          <w:rFonts w:ascii="Arial" w:cs="Arial" w:hAnsi="Arial"/>
          <w:color w:val="3e3e3e"/>
          <w:kern w:val="0"/>
          <w:sz w:val="24"/>
        </w:rPr>
        <w:t>C</w:t>
      </w:r>
      <w:r>
        <w:rPr>
          <w:rFonts w:ascii="Arial" w:cs="Arial" w:hAnsi="Arial"/>
          <w:color w:val="3e3e3e"/>
          <w:kern w:val="0"/>
          <w:sz w:val="24"/>
        </w:rPr>
        <w:t>对胃粘膜有一定的保护作用。</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、药物：阿司匹林、消炎痛等非</w:t>
      </w:r>
      <w:r>
        <w:rPr>
          <w:rFonts w:ascii="Arial" w:cs="Arial" w:hAnsi="Arial"/>
          <w:color w:val="3e3e3e"/>
          <w:kern w:val="0"/>
          <w:sz w:val="24"/>
        </w:rPr>
        <w:t>甾</w:t>
      </w:r>
      <w:r>
        <w:rPr>
          <w:rFonts w:ascii="Arial" w:cs="Arial" w:hAnsi="Arial"/>
          <w:color w:val="3e3e3e"/>
          <w:kern w:val="0"/>
          <w:sz w:val="24"/>
        </w:rPr>
        <w:t>体类抗炎药、激素药物等对</w:t>
      </w:r>
      <w:r>
        <w:rPr>
          <w:rFonts w:ascii="Arial" w:cs="Arial" w:hAnsi="Arial"/>
          <w:color w:val="3e3e3e"/>
          <w:kern w:val="0"/>
          <w:sz w:val="24"/>
          <w:shd w:val="clear" w:color="auto" w:fill="fafafa"/>
        </w:rPr>
        <w:t>胃肠有较大刺激和腐蚀作用，胃溃疡病人应该慎用</w:t>
      </w:r>
      <w:r>
        <w:rPr>
          <w:rFonts w:ascii="Arial" w:cs="Arial" w:hAnsi="Arial"/>
          <w:color w:val="3e3e3e"/>
          <w:kern w:val="0"/>
          <w:sz w:val="24"/>
        </w:rPr>
        <w:t>。若必须应用时，应加用保护胃粘膜</w:t>
      </w:r>
      <w:r>
        <w:rPr>
          <w:rFonts w:ascii="Arial" w:cs="Arial" w:hAnsi="Arial"/>
          <w:color w:val="3e3e3e"/>
          <w:kern w:val="0"/>
          <w:sz w:val="24"/>
        </w:rPr>
        <w:t>药物及抑酸</w:t>
      </w:r>
      <w:r>
        <w:rPr>
          <w:rFonts w:ascii="Arial" w:cs="Arial" w:hAnsi="Arial"/>
          <w:color w:val="3e3e3e"/>
          <w:kern w:val="0"/>
          <w:sz w:val="24"/>
        </w:rPr>
        <w:t>药物。</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、戒烟、酒：吸烟和大量饮烈酒，都容易引起胃肠黏膜血管痉挛缺血。</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4</w:t>
      </w:r>
      <w:r>
        <w:rPr>
          <w:rFonts w:ascii="Arial" w:cs="Arial" w:hAnsi="Arial"/>
          <w:color w:val="3e3e3e"/>
          <w:kern w:val="0"/>
          <w:sz w:val="24"/>
        </w:rPr>
        <w:t>、合理饮食：少吃油炸、腌制、生硬、生冷刺激性食物，特别是坚硬食物的棱角可损伤已经溃疡的胃肠壁，直接导致胃穿孔。另外还要避免过量进食，在进食时应该注意细嚼慢咽，减轻胃部压力，加快消化。避免长时间饥饿后大量进食，极易出现胃穿孔。</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5</w:t>
      </w:r>
      <w:r>
        <w:rPr>
          <w:rFonts w:ascii="Arial" w:cs="Arial" w:hAnsi="Arial"/>
          <w:color w:val="3e3e3e"/>
          <w:kern w:val="0"/>
          <w:sz w:val="24"/>
        </w:rPr>
        <w:t>、过度劳累和寒冷刺激可以加重胃壁血管痉挛，成为溃疡病穿孔的诱因，应该注意防范。</w:t>
      </w:r>
    </w:p>
    <w:bookmarkStart w:id="43" w:name="_Toc24214"/>
    <w:p>
      <w:pPr>
        <w:pStyle w:val="style0"/>
        <w:widowControl/>
        <w:spacing w:after="75"/>
        <w:jc w:val="center"/>
        <w:outlineLvl w:val="0"/>
        <w:rPr>
          <w:rFonts w:ascii="Arial" w:cs="Arial" w:hAnsi="Arial"/>
          <w:b/>
          <w:bCs/>
          <w:color w:val="000000"/>
          <w:kern w:val="0"/>
          <w:sz w:val="36"/>
          <w:szCs w:val="36"/>
        </w:rPr>
      </w:pPr>
      <w:r>
        <w:rPr>
          <w:rFonts w:ascii="Arial" w:cs="Arial" w:hAnsi="Arial" w:hint="eastAsia"/>
          <w:b/>
          <w:bCs/>
          <w:color w:val="000000"/>
          <w:kern w:val="0"/>
          <w:sz w:val="36"/>
          <w:szCs w:val="36"/>
        </w:rPr>
        <w:t>44</w:t>
      </w:r>
      <w:r>
        <w:rPr>
          <w:rFonts w:ascii="Arial" w:cs="Arial" w:hAnsi="Arial" w:hint="eastAsia"/>
          <w:b/>
          <w:bCs/>
          <w:color w:val="000000"/>
          <w:kern w:val="0"/>
          <w:sz w:val="36"/>
          <w:szCs w:val="36"/>
        </w:rPr>
        <w:t>、急救：指甲受挫</w:t>
      </w:r>
      <w:bookmarkEnd w:id="43"/>
    </w:p>
    <w:p>
      <w:pPr>
        <w:pStyle w:val="style0"/>
        <w:widowControl/>
        <w:spacing w:lineRule="atLeast" w:line="384"/>
        <w:jc w:val="left"/>
        <w:rPr>
          <w:rFonts w:ascii="Arial" w:cs="Arial" w:hAnsi="Arial"/>
          <w:color w:val="3e3e3e"/>
          <w:kern w:val="0"/>
          <w:sz w:val="24"/>
        </w:rPr>
      </w:pPr>
    </w:p>
    <w:p>
      <w:pPr>
        <w:pStyle w:val="style0"/>
        <w:widowControl/>
        <w:spacing w:lineRule="atLeast" w:line="360"/>
        <w:ind w:left="300"/>
        <w:jc w:val="center"/>
        <w:rPr>
          <w:rFonts w:ascii="Arial" w:cs="Arial" w:hAnsi="Arial"/>
          <w:color w:val="3e3e3e"/>
          <w:kern w:val="0"/>
          <w:sz w:val="24"/>
        </w:rPr>
      </w:pPr>
      <w:r>
        <w:rPr>
          <w:rFonts w:ascii="Arial" w:cs="Arial" w:hAnsi="Arial"/>
          <w:b/>
          <w:bCs/>
          <w:color w:val="ffffff"/>
          <w:kern w:val="0"/>
          <w:sz w:val="24"/>
        </w:rPr>
        <w:t>指甲受挫</w:t>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症状</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在日常生活中，常有指甲被挤伤的意外事故发生。但只要甲床完好，将伤口处理好避免感染，新的指甲能很快生长出来。</w:t>
      </w:r>
    </w:p>
    <w:p>
      <w:pPr>
        <w:pStyle w:val="style0"/>
        <w:widowControl/>
        <w:spacing w:lineRule="atLeast" w:line="384"/>
        <w:jc w:val="left"/>
        <w:rPr>
          <w:rFonts w:ascii="Arial" w:cs="Arial" w:hAnsi="Arial"/>
          <w:color w:val="3e3e3e"/>
          <w:kern w:val="0"/>
          <w:sz w:val="24"/>
        </w:rPr>
      </w:pP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c00000"/>
          <w:kern w:val="0"/>
          <w:sz w:val="27"/>
        </w:rPr>
        <w:t>急救方法</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rPr>
        <w:t>1</w:t>
      </w:r>
      <w:r>
        <w:rPr>
          <w:rFonts w:ascii="Arial" w:cs="Arial" w:hAnsi="Arial"/>
          <w:color w:val="3e3e3e"/>
          <w:kern w:val="0"/>
          <w:sz w:val="24"/>
        </w:rPr>
        <w:t>、指甲被挤掉时，指甲如未完全脱落，不要强行将其剥离。最重要的是防止细</w:t>
      </w:r>
      <w:r>
        <w:rPr>
          <w:rFonts w:ascii="Arial" w:cs="Arial" w:hAnsi="Arial"/>
          <w:color w:val="3e3e3e"/>
          <w:kern w:val="0"/>
          <w:sz w:val="24"/>
        </w:rPr>
        <w:t>菌</w:t>
      </w:r>
      <w:r>
        <w:rPr>
          <w:rFonts w:ascii="Arial" w:cs="Arial" w:hAnsi="Arial"/>
          <w:color w:val="3e3e3e"/>
          <w:kern w:val="0"/>
          <w:sz w:val="24"/>
        </w:rPr>
        <w:t>感染。把受伤的手指，用纱布、绷带包扎固定，再用冰袋冷敷。然后把伤肢抬高，立即去医院救治。</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2</w:t>
      </w:r>
      <w:r>
        <w:rPr>
          <w:rFonts w:ascii="Arial" w:cs="Arial" w:hAnsi="Arial"/>
          <w:color w:val="3e3e3e"/>
          <w:kern w:val="0"/>
          <w:sz w:val="24"/>
        </w:rPr>
        <w:t>、需要用手工作的指甲破裂者，比如文员、运动员，在治疗期间，可用指套保护手指末节，但要定期打开查看，以免引起感染。</w:t>
      </w:r>
    </w:p>
    <w:p>
      <w:pPr>
        <w:pStyle w:val="style0"/>
        <w:widowControl/>
        <w:spacing w:lineRule="atLeast" w:line="360"/>
        <w:jc w:val="left"/>
        <w:rPr>
          <w:rFonts w:ascii="Arial" w:cs="Arial" w:hAnsi="Arial"/>
          <w:color w:val="3e3e3e"/>
          <w:kern w:val="0"/>
          <w:sz w:val="24"/>
        </w:rPr>
      </w:pPr>
      <w:r>
        <w:rPr>
          <w:rFonts w:ascii="Arial" w:cs="Arial" w:hAnsi="Arial"/>
          <w:color w:val="3e3e3e"/>
          <w:kern w:val="0"/>
          <w:sz w:val="24"/>
        </w:rPr>
        <w:t>3</w:t>
      </w:r>
      <w:r>
        <w:rPr>
          <w:rFonts w:ascii="Arial" w:cs="Arial" w:hAnsi="Arial"/>
          <w:color w:val="3e3e3e"/>
          <w:kern w:val="0"/>
          <w:sz w:val="24"/>
        </w:rPr>
        <w:t>、如果因外伤引起甲床下出血，血液集聚使甲床根部隆起产生巨大压力，疼痛难忍不能入睡时，可在淤血处用烧红的缝衣针扎</w:t>
      </w:r>
      <w:r>
        <w:rPr>
          <w:rFonts w:ascii="Arial" w:cs="Arial" w:hAnsi="Arial"/>
          <w:color w:val="3e3e3e"/>
          <w:kern w:val="0"/>
          <w:sz w:val="24"/>
        </w:rPr>
        <w:t>一</w:t>
      </w:r>
      <w:r>
        <w:rPr>
          <w:rFonts w:ascii="Arial" w:cs="Arial" w:hAnsi="Arial"/>
          <w:color w:val="3e3e3e"/>
          <w:kern w:val="0"/>
          <w:sz w:val="24"/>
        </w:rPr>
        <w:t>小孔，将积血排出，消毒后加压包扎指甲。注意：不要扎的太深，否则会破坏甲床。</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br/>
      </w:r>
    </w:p>
    <w:p>
      <w:pPr>
        <w:pStyle w:val="style0"/>
        <w:widowControl/>
        <w:pBdr>
          <w:bottom w:val="single" w:sz="48" w:space="0" w:color="ac201a"/>
        </w:pBdr>
        <w:spacing w:lineRule="atLeast" w:line="360"/>
        <w:jc w:val="left"/>
        <w:rPr>
          <w:rFonts w:ascii="Arial" w:cs="Arial" w:hAnsi="Arial"/>
          <w:color w:val="3e3e3e"/>
          <w:kern w:val="0"/>
          <w:szCs w:val="21"/>
        </w:rPr>
      </w:pPr>
      <w:r>
        <w:rPr>
          <w:rFonts w:ascii="Arial" w:cs="Arial" w:hAnsi="Arial"/>
          <w:b/>
          <w:bCs/>
          <w:color w:val="d82821"/>
          <w:kern w:val="0"/>
          <w:sz w:val="27"/>
        </w:rPr>
        <w:t>注意事项</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1</w:t>
      </w:r>
      <w:r>
        <w:rPr>
          <w:rFonts w:ascii="Arial" w:cs="Arial" w:hAnsi="Arial"/>
          <w:color w:val="494429"/>
          <w:kern w:val="0"/>
          <w:sz w:val="24"/>
        </w:rPr>
        <w:t>、手指甲被挤掉后，如不能立即去医院治疗，须用酒精对局部进行消毒，并用清洁纱布包裹保护，不建议局部使用抗生素。这只是紧急处理，要尽快去医院诊治，等待时间不能超过</w:t>
      </w:r>
      <w:r>
        <w:rPr>
          <w:rFonts w:ascii="Arial" w:cs="Arial" w:hAnsi="Arial"/>
          <w:color w:val="494429"/>
          <w:kern w:val="0"/>
          <w:sz w:val="24"/>
        </w:rPr>
        <w:t>8</w:t>
      </w:r>
      <w:r>
        <w:rPr>
          <w:rFonts w:ascii="Arial" w:cs="Arial" w:hAnsi="Arial"/>
          <w:color w:val="494429"/>
          <w:kern w:val="0"/>
          <w:sz w:val="24"/>
        </w:rPr>
        <w:t>小时。</w:t>
      </w:r>
    </w:p>
    <w:p>
      <w:pPr>
        <w:pStyle w:val="style0"/>
        <w:widowControl/>
        <w:spacing w:lineRule="atLeast" w:line="384"/>
        <w:jc w:val="left"/>
        <w:rPr>
          <w:rFonts w:ascii="Arial" w:cs="Arial" w:hAnsi="Arial"/>
          <w:color w:val="3e3e3e"/>
          <w:kern w:val="0"/>
          <w:sz w:val="24"/>
        </w:rPr>
      </w:pPr>
      <w:r>
        <w:rPr>
          <w:rFonts w:ascii="Arial" w:cs="Arial" w:hAnsi="Arial"/>
          <w:color w:val="3e3e3e"/>
          <w:kern w:val="0"/>
          <w:sz w:val="24"/>
          <w:shd w:val="clear" w:color="auto" w:fill="fafafa"/>
        </w:rPr>
        <w:t>2</w:t>
      </w:r>
      <w:r>
        <w:rPr>
          <w:rFonts w:ascii="Arial" w:cs="Arial" w:hAnsi="Arial"/>
          <w:color w:val="3e3e3e"/>
          <w:kern w:val="0"/>
          <w:sz w:val="24"/>
          <w:shd w:val="clear" w:color="auto" w:fill="fafafa"/>
        </w:rPr>
        <w:t>、指甲缝破裂出血，</w:t>
      </w:r>
      <w:r>
        <w:rPr>
          <w:rFonts w:ascii="Arial" w:cs="Arial" w:hAnsi="Arial"/>
          <w:color w:val="d92142"/>
          <w:kern w:val="0"/>
          <w:sz w:val="24"/>
          <w:shd w:val="clear" w:color="auto" w:fill="fafafa"/>
        </w:rPr>
        <w:t>不建议使用蜂蜜涂抹</w:t>
      </w:r>
      <w:r>
        <w:rPr>
          <w:rFonts w:ascii="Arial" w:cs="Arial" w:hAnsi="Arial"/>
          <w:color w:val="3e3e3e"/>
          <w:kern w:val="0"/>
          <w:sz w:val="24"/>
          <w:shd w:val="clear" w:color="auto" w:fill="fafafa"/>
        </w:rPr>
        <w:t>，糖分高容易使细菌滋生。</w:t>
      </w:r>
    </w:p>
    <w:p>
      <w:pPr>
        <w:pStyle w:val="style0"/>
        <w:widowControl/>
        <w:spacing w:lineRule="atLeast" w:line="360"/>
        <w:jc w:val="left"/>
        <w:rPr>
          <w:rFonts w:ascii="Arial" w:cs="Arial" w:hAnsi="Arial"/>
          <w:color w:val="3e3e3e"/>
          <w:kern w:val="0"/>
          <w:sz w:val="24"/>
        </w:rPr>
      </w:pPr>
      <w:r>
        <w:rPr>
          <w:rFonts w:ascii="Arial" w:cs="Arial" w:hAnsi="Arial"/>
          <w:color w:val="494429"/>
          <w:kern w:val="0"/>
          <w:sz w:val="24"/>
        </w:rPr>
        <w:t>3</w:t>
      </w:r>
      <w:r>
        <w:rPr>
          <w:rFonts w:ascii="Arial" w:cs="Arial" w:hAnsi="Arial"/>
          <w:color w:val="494429"/>
          <w:kern w:val="0"/>
          <w:sz w:val="24"/>
        </w:rPr>
        <w:t>、平时不要把指甲剪得太</w:t>
      </w:r>
      <w:r>
        <w:rPr>
          <w:rFonts w:ascii="Arial" w:cs="Arial" w:hAnsi="Arial"/>
          <w:color w:val="494429"/>
          <w:kern w:val="0"/>
          <w:sz w:val="24"/>
        </w:rPr>
        <w:t>"</w:t>
      </w:r>
      <w:r>
        <w:rPr>
          <w:rFonts w:ascii="Arial" w:cs="Arial" w:hAnsi="Arial"/>
          <w:color w:val="494429"/>
          <w:kern w:val="0"/>
          <w:sz w:val="24"/>
        </w:rPr>
        <w:t>秃</w:t>
      </w:r>
      <w:r>
        <w:rPr>
          <w:rFonts w:ascii="Arial" w:cs="Arial" w:hAnsi="Arial"/>
          <w:color w:val="494429"/>
          <w:kern w:val="0"/>
          <w:sz w:val="24"/>
        </w:rPr>
        <w:t>"</w:t>
      </w:r>
      <w:r>
        <w:rPr>
          <w:rFonts w:ascii="Arial" w:cs="Arial" w:hAnsi="Arial"/>
          <w:color w:val="494429"/>
          <w:kern w:val="0"/>
          <w:sz w:val="24"/>
        </w:rPr>
        <w:t>，否则会造成指甲缝破裂出血。</w:t>
      </w:r>
    </w:p>
    <w:p>
      <w:pPr>
        <w:pStyle w:val="style0"/>
        <w:widowControl/>
        <w:spacing w:lineRule="atLeast" w:line="360"/>
        <w:jc w:val="left"/>
        <w:rPr>
          <w:rFonts w:ascii="Arial" w:cs="Arial" w:hAnsi="Arial" w:hint="eastAsia"/>
          <w:color w:val="494429"/>
          <w:kern w:val="0"/>
          <w:sz w:val="24"/>
        </w:rPr>
      </w:pPr>
      <w:r>
        <w:rPr>
          <w:rFonts w:ascii="Arial" w:cs="Arial" w:hAnsi="Arial"/>
          <w:color w:val="494429"/>
          <w:kern w:val="0"/>
          <w:sz w:val="24"/>
        </w:rPr>
        <w:t>4</w:t>
      </w:r>
      <w:r>
        <w:rPr>
          <w:rFonts w:ascii="Arial" w:cs="Arial" w:hAnsi="Arial"/>
          <w:color w:val="494429"/>
          <w:kern w:val="0"/>
          <w:sz w:val="24"/>
        </w:rPr>
        <w:t>、指甲沟如果出现肉刺，直接撕掉，很容易导致甲沟感染，甚至面临拔甲的危险。应该用清洁的指甲剪去除肉刺。</w:t>
      </w:r>
    </w:p>
    <w:sectPr>
      <w:footerReference w:type="default" r:id="rId17"/>
      <w:pgSz w:w="11906" w:h="16838" w:orient="portrait"/>
      <w:pgMar w:top="1440" w:right="1800" w:bottom="1440" w:left="1800" w:header="851" w:footer="992" w:gutter="0"/>
      <w:pgBorders w:zOrder="front" w:display="allPages" w:offsetFrom="page">
        <w:top w:val="single" w:sz="4" w:space="24" w:color="auto"/>
        <w:left w:val="single" w:sz="4" w:space="24" w:color="auto"/>
        <w:bottom w:val="single" w:sz="4" w:space="24" w:color="auto"/>
        <w:right w:val="single" w:sz="4" w:space="24" w:color="auto"/>
      </w:pgBorder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微软雅黑">
    <w:altName w:val="微软雅黑"/>
    <w:panose1 w:val="020b0503020002020204"/>
    <w:charset w:val="86"/>
    <w:family w:val="swiss"/>
    <w:pitch w:val="variable"/>
    <w:sig w:usb0="80000287" w:usb1="2ACF3C50" w:usb2="00000016" w:usb3="00000000" w:csb0="0004001F" w:csb1="00000000"/>
  </w:font>
  <w:font w:name="Arial">
    <w:altName w:val="Arial"/>
    <w:panose1 w:val="020b0604020002020204"/>
    <w:charset w:val="00"/>
    <w:family w:val="swiss"/>
    <w:pitch w:val="variable"/>
    <w:sig w:usb0="E0002EFF" w:usb1="C000785B" w:usb2="00000009" w:usb3="00000000" w:csb0="000001FF" w:csb1="00000000"/>
  </w:font>
  <w:font w:name="黑体">
    <w:altName w:val="SimHei"/>
    <w:panose1 w:val="02010609060001010101"/>
    <w:charset w:val="86"/>
    <w:family w:val="modern"/>
    <w:pitch w:val="fixed"/>
    <w:sig w:usb0="800002BF" w:usb1="38CF7CFA" w:usb2="00000016" w:usb3="00000000" w:csb0="00040001" w:csb1="00000000"/>
  </w:font>
  <w:font w:name="Cambria">
    <w:altName w:val="Cambria"/>
    <w:panose1 w:val="02040503050004030204"/>
    <w:charset w:val="00"/>
    <w:family w:val="roman"/>
    <w:pitch w:val="variable"/>
    <w:sig w:usb0="E00006FF" w:usb1="420024FF" w:usb2="02000000" w:usb3="00000000" w:csb0="0000019F" w:csb1="00000000"/>
  </w:font>
  <w:font w:name="Calibri">
    <w:altName w:val="Calibri"/>
    <w:panose1 w:val="020f0502020002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r>
      <w:rPr>
        <w:noProof/>
      </w:rPr>
      <mc:AlternateContent>
        <mc:Choice Requires="wps">
          <w:drawing>
            <wp:anchor distT="0" distB="0" distL="0" distR="0" simplePos="false" relativeHeight="2" behindDoc="false" locked="false" layoutInCell="true" allowOverlap="true">
              <wp:simplePos x="0" y="0"/>
              <wp:positionH relativeFrom="margin">
                <wp:align>right</wp:align>
              </wp:positionH>
              <wp:positionV relativeFrom="paragraph">
                <wp:posOffset>0</wp:posOffset>
              </wp:positionV>
              <wp:extent cx="1828800" cy="1828800"/>
              <wp:effectExtent l="0" t="0" r="0" b="0"/>
              <wp:wrapNone/>
              <wp:docPr id="4097" name="文本框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rStyle w:val="style41"/>
                            </w:rPr>
                          </w:pPr>
                          <w:r>
                            <w:rPr>
                              <w:rStyle w:val="style41"/>
                            </w:rPr>
                            <w:fldChar w:fldCharType="begin"/>
                          </w:r>
                          <w:r>
                            <w:rPr>
                              <w:rStyle w:val="style41"/>
                            </w:rPr>
                            <w:instrText xml:space="preserve">PAGE  </w:instrText>
                          </w:r>
                          <w:r>
                            <w:rPr>
                              <w:rStyle w:val="style41"/>
                            </w:rPr>
                            <w:fldChar w:fldCharType="separate"/>
                          </w:r>
                          <w:r>
                            <w:rPr>
                              <w:rStyle w:val="style41"/>
                            </w:rPr>
                            <w:t>4</w:t>
                          </w:r>
                          <w:r>
                            <w:rPr>
                              <w:rStyle w:val="style41"/>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right;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rStyle w:val="style41"/>
                      </w:rPr>
                    </w:pPr>
                    <w:r>
                      <w:rPr>
                        <w:rStyle w:val="style41"/>
                      </w:rPr>
                      <w:fldChar w:fldCharType="begin"/>
                    </w:r>
                    <w:r>
                      <w:rPr>
                        <w:rStyle w:val="style41"/>
                      </w:rPr>
                      <w:instrText xml:space="preserve">PAGE  </w:instrText>
                    </w:r>
                    <w:r>
                      <w:rPr>
                        <w:rStyle w:val="style41"/>
                      </w:rPr>
                      <w:fldChar w:fldCharType="separate"/>
                    </w:r>
                    <w:r>
                      <w:rPr>
                        <w:rStyle w:val="style41"/>
                      </w:rPr>
                      <w:t>4</w:t>
                    </w:r>
                    <w:r>
                      <w:rPr>
                        <w:rStyle w:val="style41"/>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embedSystemFonts/>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lang w:val="en-US" w:bidi="ar-SA" w:eastAsia="zh-CN"/>
      </w:rPr>
    </w:rPrDefault>
    <w:pPrDefault>
      <w:pPr/>
    </w:pPrDefault>
  </w:docDefaults>
  <w:style w:type="paragraph" w:default="1" w:styleId="style0">
    <w:name w:val="Normal"/>
    <w:next w:val="style0"/>
    <w:qFormat/>
    <w:pPr>
      <w:widowControl w:val="false"/>
      <w:jc w:val="both"/>
    </w:pPr>
    <w:rPr>
      <w:kern w:val="2"/>
      <w:sz w:val="21"/>
      <w:szCs w:val="24"/>
    </w:rPr>
  </w:style>
  <w:style w:type="paragraph" w:styleId="style2">
    <w:name w:val="heading 2"/>
    <w:basedOn w:val="style0"/>
    <w:next w:val="style0"/>
    <w:pPr>
      <w:widowControl/>
      <w:spacing w:before="100" w:beforeAutospacing="true" w:after="100" w:afterAutospacing="true"/>
      <w:jc w:val="left"/>
      <w:outlineLvl w:val="1"/>
    </w:pPr>
    <w:rPr>
      <w:rFonts w:ascii="宋体" w:cs="宋体" w:hAnsi="宋体"/>
      <w:b/>
      <w:bCs/>
      <w:kern w:val="0"/>
      <w:sz w:val="36"/>
      <w:szCs w:val="3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9"/>
    <w:pPr/>
    <w:rPr>
      <w:sz w:val="18"/>
      <w:szCs w:val="18"/>
    </w:rPr>
  </w:style>
  <w:style w:type="paragraph" w:styleId="style32">
    <w:name w:val="footer"/>
    <w:basedOn w:val="style0"/>
    <w:next w:val="style32"/>
    <w:qFormat/>
    <w:pPr>
      <w:tabs>
        <w:tab w:val="center" w:leader="none" w:pos="4153"/>
        <w:tab w:val="right" w:leader="none" w:pos="8306"/>
      </w:tabs>
      <w:snapToGrid w:val="false"/>
      <w:jc w:val="left"/>
    </w:pPr>
    <w:rPr>
      <w:sz w:val="18"/>
      <w:szCs w:val="18"/>
    </w:rPr>
  </w:style>
  <w:style w:type="paragraph" w:styleId="style31">
    <w:name w:val="header"/>
    <w:basedOn w:val="style0"/>
    <w:next w:val="style31"/>
    <w:qFormat/>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pPr>
    <w:rPr>
      <w:sz w:val="18"/>
    </w:rPr>
  </w:style>
  <w:style w:type="paragraph" w:styleId="style19">
    <w:name w:val="toc 1"/>
    <w:basedOn w:val="style0"/>
    <w:next w:val="style0"/>
    <w:pPr/>
  </w:style>
  <w:style w:type="paragraph" w:styleId="style94">
    <w:name w:val="Normal (Web)"/>
    <w:basedOn w:val="style0"/>
    <w:next w:val="style94"/>
    <w:qFormat/>
    <w:pPr>
      <w:widowControl/>
      <w:spacing w:before="100" w:beforeAutospacing="true" w:after="100" w:afterAutospacing="true"/>
      <w:jc w:val="left"/>
    </w:pPr>
    <w:rPr>
      <w:rFonts w:ascii="宋体" w:cs="宋体" w:hAnsi="宋体"/>
      <w:kern w:val="0"/>
      <w:sz w:val="24"/>
    </w:rPr>
  </w:style>
  <w:style w:type="character" w:styleId="style87">
    <w:name w:val="Strong"/>
    <w:basedOn w:val="style65"/>
    <w:next w:val="style87"/>
    <w:qFormat/>
    <w:rPr>
      <w:b/>
      <w:bCs/>
    </w:rPr>
  </w:style>
  <w:style w:type="character" w:styleId="style41">
    <w:name w:val="page number"/>
    <w:basedOn w:val="style65"/>
    <w:next w:val="style41"/>
    <w:qFormat/>
  </w:style>
  <w:style w:type="character" w:styleId="style88">
    <w:name w:val="Emphasis"/>
    <w:basedOn w:val="style65"/>
    <w:next w:val="style88"/>
    <w:qFormat/>
    <w:rPr>
      <w:i/>
      <w:iCs/>
    </w:rPr>
  </w:style>
  <w:style w:type="character" w:styleId="style85">
    <w:name w:val="Hyperlink"/>
    <w:basedOn w:val="style65"/>
    <w:next w:val="style85"/>
    <w:qFormat/>
    <w:rPr>
      <w:color w:val="0000ff"/>
      <w:u w:val="single"/>
    </w:rPr>
  </w:style>
  <w:style w:type="character" w:customStyle="1" w:styleId="style4097">
    <w:name w:val="apple-converted-space"/>
    <w:basedOn w:val="style65"/>
    <w:next w:val="style4097"/>
    <w:qFormat/>
  </w:style>
  <w:style w:type="character" w:customStyle="1" w:styleId="style4098">
    <w:name w:val="rich_media_meta meta_original_tag"/>
    <w:basedOn w:val="style65"/>
    <w:next w:val="style4098"/>
    <w:qFormat/>
  </w:style>
  <w:style w:type="character" w:customStyle="1" w:styleId="style4099">
    <w:name w:val="批注框文本 字符"/>
    <w:basedOn w:val="style65"/>
    <w:next w:val="style4099"/>
    <w:link w:val="style153"/>
    <w:rPr>
      <w:kern w:val="2"/>
      <w:sz w:val="18"/>
      <w:szCs w:val="18"/>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10.png"/><Relationship Id="rId22" Type="http://schemas.openxmlformats.org/officeDocument/2006/relationships/customXml" Target="../customXml/item1.xml"/><Relationship Id="rId10" Type="http://schemas.openxmlformats.org/officeDocument/2006/relationships/image" Target="media/image9.png"/><Relationship Id="rId21" Type="http://schemas.openxmlformats.org/officeDocument/2006/relationships/theme" Target="theme/theme1.xml"/><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footer" Target="footer1.xml"/><Relationship Id="rId16" Type="http://schemas.openxmlformats.org/officeDocument/2006/relationships/image" Target="media/image15.png"/><Relationship Id="rId5" Type="http://schemas.openxmlformats.org/officeDocument/2006/relationships/image" Target="media/image4.png"/><Relationship Id="rId19" Type="http://schemas.openxmlformats.org/officeDocument/2006/relationships/fontTable" Target="fontTable.xml"/><Relationship Id="rId6" Type="http://schemas.openxmlformats.org/officeDocument/2006/relationships/image" Target="media/image5.png"/><Relationship Id="rId18"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Words>21364</Words>
  <Pages>65</Pages>
  <Characters>21626</Characters>
  <Application>WPS Office</Application>
  <DocSecurity>0</DocSecurity>
  <Paragraphs>809</Paragraphs>
  <ScaleCrop>false</ScaleCrop>
  <Company>微软中国</Company>
  <LinksUpToDate>false</LinksUpToDate>
  <CharactersWithSpaces>21890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2016-08-02T11:30:00Z</dcterms:created>
  <dc:creator>微软用户</dc:creator>
  <lastModifiedBy>V1936A</lastModifiedBy>
  <lastPrinted>2020-01-11T08:14:00Z</lastPrinted>
  <dcterms:modified xsi:type="dcterms:W3CDTF">2021-05-25T14:18:06Z</dcterms:modified>
  <revision>38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ba96eca1b43e448fb2d88b1ee57434fc</vt:lpwstr>
  </property>
</Properties>
</file>